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118" w:rsidRDefault="007A7118"/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88"/>
        <w:gridCol w:w="3119"/>
        <w:gridCol w:w="1418"/>
        <w:gridCol w:w="2268"/>
        <w:gridCol w:w="851"/>
        <w:gridCol w:w="1134"/>
      </w:tblGrid>
      <w:tr w:rsidR="007A7118" w:rsidRPr="00F336E0">
        <w:tc>
          <w:tcPr>
            <w:tcW w:w="1588" w:type="dxa"/>
          </w:tcPr>
          <w:p w:rsidR="007A7118" w:rsidRPr="00F336E0" w:rsidRDefault="00D03AEA">
            <w:pPr>
              <w:rPr>
                <w:rFonts w:ascii="Univers LT Std 47 Cn Lt" w:hAnsi="Univers LT Std 47 Cn Lt"/>
              </w:rPr>
            </w:pPr>
            <w:r w:rsidRPr="00F336E0">
              <w:rPr>
                <w:rFonts w:ascii="Univers LT Std 47 Cn Lt" w:hAnsi="Univers LT Std 47 Cn Lt"/>
              </w:rPr>
              <w:t>Einrichtung</w:t>
            </w:r>
            <w:r w:rsidR="007A7118" w:rsidRPr="00F336E0">
              <w:rPr>
                <w:rFonts w:ascii="Univers LT Std 47 Cn Lt" w:hAnsi="Univers LT Std 47 Cn Lt"/>
              </w:rPr>
              <w:t>:</w:t>
            </w:r>
          </w:p>
        </w:tc>
        <w:bookmarkStart w:id="0" w:name="Text1"/>
        <w:tc>
          <w:tcPr>
            <w:tcW w:w="3119" w:type="dxa"/>
            <w:tcBorders>
              <w:bottom w:val="single" w:sz="6" w:space="0" w:color="auto"/>
            </w:tcBorders>
          </w:tcPr>
          <w:p w:rsidR="007A7118" w:rsidRPr="00F336E0" w:rsidRDefault="007A7118">
            <w:pPr>
              <w:rPr>
                <w:rFonts w:ascii="Univers LT Std 47 Cn Lt" w:hAnsi="Univers LT Std 47 Cn Lt"/>
              </w:rPr>
            </w:pPr>
            <w:r w:rsidRPr="00F336E0">
              <w:rPr>
                <w:rFonts w:ascii="Univers LT Std 47 Cn Lt" w:hAnsi="Univers LT Std 47 Cn 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36E0">
              <w:rPr>
                <w:rFonts w:ascii="Univers LT Std 47 Cn Lt" w:hAnsi="Univers LT Std 47 Cn Lt"/>
              </w:rPr>
              <w:instrText xml:space="preserve"> FORMTEXT </w:instrText>
            </w:r>
            <w:r w:rsidRPr="00F336E0">
              <w:rPr>
                <w:rFonts w:ascii="Univers LT Std 47 Cn Lt" w:hAnsi="Univers LT Std 47 Cn Lt"/>
              </w:rPr>
            </w:r>
            <w:r w:rsidRPr="00F336E0">
              <w:rPr>
                <w:rFonts w:ascii="Univers LT Std 47 Cn Lt" w:hAnsi="Univers LT Std 47 Cn Lt"/>
              </w:rPr>
              <w:fldChar w:fldCharType="separate"/>
            </w:r>
            <w:r w:rsidRPr="00F336E0">
              <w:rPr>
                <w:rFonts w:ascii="Univers LT Std 47 Cn Lt" w:hAnsi="Univers LT Std 47 Cn Lt"/>
                <w:noProof/>
              </w:rPr>
              <w:t> </w:t>
            </w:r>
            <w:r w:rsidRPr="00F336E0">
              <w:rPr>
                <w:rFonts w:ascii="Univers LT Std 47 Cn Lt" w:hAnsi="Univers LT Std 47 Cn Lt"/>
                <w:noProof/>
              </w:rPr>
              <w:t> </w:t>
            </w:r>
            <w:r w:rsidRPr="00F336E0">
              <w:rPr>
                <w:rFonts w:ascii="Univers LT Std 47 Cn Lt" w:hAnsi="Univers LT Std 47 Cn Lt"/>
                <w:noProof/>
              </w:rPr>
              <w:t> </w:t>
            </w:r>
            <w:r w:rsidRPr="00F336E0">
              <w:rPr>
                <w:rFonts w:ascii="Univers LT Std 47 Cn Lt" w:hAnsi="Univers LT Std 47 Cn Lt"/>
                <w:noProof/>
              </w:rPr>
              <w:t> </w:t>
            </w:r>
            <w:r w:rsidRPr="00F336E0">
              <w:rPr>
                <w:rFonts w:ascii="Univers LT Std 47 Cn Lt" w:hAnsi="Univers LT Std 47 Cn Lt"/>
                <w:noProof/>
              </w:rPr>
              <w:t> </w:t>
            </w:r>
            <w:r w:rsidRPr="00F336E0">
              <w:rPr>
                <w:rFonts w:ascii="Univers LT Std 47 Cn Lt" w:hAnsi="Univers LT Std 47 Cn Lt"/>
              </w:rPr>
              <w:fldChar w:fldCharType="end"/>
            </w:r>
            <w:bookmarkEnd w:id="0"/>
          </w:p>
        </w:tc>
        <w:tc>
          <w:tcPr>
            <w:tcW w:w="1418" w:type="dxa"/>
          </w:tcPr>
          <w:p w:rsidR="007A7118" w:rsidRPr="00F336E0" w:rsidRDefault="007A7118">
            <w:pPr>
              <w:jc w:val="right"/>
              <w:rPr>
                <w:rFonts w:ascii="Univers LT Std 47 Cn Lt" w:hAnsi="Univers LT Std 47 Cn Lt"/>
              </w:rPr>
            </w:pPr>
            <w:r w:rsidRPr="00F336E0">
              <w:rPr>
                <w:rFonts w:ascii="Univers LT Std 47 Cn Lt" w:hAnsi="Univers LT Std 47 Cn Lt"/>
              </w:rPr>
              <w:t>erstellt durch:</w:t>
            </w:r>
          </w:p>
        </w:tc>
        <w:bookmarkStart w:id="1" w:name="Text2"/>
        <w:tc>
          <w:tcPr>
            <w:tcW w:w="2268" w:type="dxa"/>
            <w:tcBorders>
              <w:bottom w:val="single" w:sz="6" w:space="0" w:color="auto"/>
            </w:tcBorders>
          </w:tcPr>
          <w:p w:rsidR="007A7118" w:rsidRPr="00F336E0" w:rsidRDefault="007A7118">
            <w:pPr>
              <w:rPr>
                <w:rFonts w:ascii="Univers LT Std 47 Cn Lt" w:hAnsi="Univers LT Std 47 Cn Lt"/>
              </w:rPr>
            </w:pPr>
            <w:r w:rsidRPr="00F336E0">
              <w:rPr>
                <w:rFonts w:ascii="Univers LT Std 47 Cn Lt" w:hAnsi="Univers LT Std 47 Cn L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336E0">
              <w:rPr>
                <w:rFonts w:ascii="Univers LT Std 47 Cn Lt" w:hAnsi="Univers LT Std 47 Cn Lt"/>
              </w:rPr>
              <w:instrText xml:space="preserve"> FORMTEXT </w:instrText>
            </w:r>
            <w:r w:rsidRPr="00F336E0">
              <w:rPr>
                <w:rFonts w:ascii="Univers LT Std 47 Cn Lt" w:hAnsi="Univers LT Std 47 Cn Lt"/>
              </w:rPr>
            </w:r>
            <w:r w:rsidRPr="00F336E0">
              <w:rPr>
                <w:rFonts w:ascii="Univers LT Std 47 Cn Lt" w:hAnsi="Univers LT Std 47 Cn Lt"/>
              </w:rPr>
              <w:fldChar w:fldCharType="separate"/>
            </w:r>
            <w:r w:rsidRPr="00F336E0">
              <w:rPr>
                <w:rFonts w:ascii="Univers LT Std 47 Cn Lt" w:hAnsi="Univers LT Std 47 Cn Lt"/>
                <w:noProof/>
              </w:rPr>
              <w:t> </w:t>
            </w:r>
            <w:r w:rsidRPr="00F336E0">
              <w:rPr>
                <w:rFonts w:ascii="Univers LT Std 47 Cn Lt" w:hAnsi="Univers LT Std 47 Cn Lt"/>
                <w:noProof/>
              </w:rPr>
              <w:t> </w:t>
            </w:r>
            <w:r w:rsidRPr="00F336E0">
              <w:rPr>
                <w:rFonts w:ascii="Univers LT Std 47 Cn Lt" w:hAnsi="Univers LT Std 47 Cn Lt"/>
                <w:noProof/>
              </w:rPr>
              <w:t> </w:t>
            </w:r>
            <w:r w:rsidRPr="00F336E0">
              <w:rPr>
                <w:rFonts w:ascii="Univers LT Std 47 Cn Lt" w:hAnsi="Univers LT Std 47 Cn Lt"/>
                <w:noProof/>
              </w:rPr>
              <w:t> </w:t>
            </w:r>
            <w:r w:rsidRPr="00F336E0">
              <w:rPr>
                <w:rFonts w:ascii="Univers LT Std 47 Cn Lt" w:hAnsi="Univers LT Std 47 Cn Lt"/>
                <w:noProof/>
              </w:rPr>
              <w:t> </w:t>
            </w:r>
            <w:r w:rsidRPr="00F336E0">
              <w:rPr>
                <w:rFonts w:ascii="Univers LT Std 47 Cn Lt" w:hAnsi="Univers LT Std 47 Cn Lt"/>
              </w:rPr>
              <w:fldChar w:fldCharType="end"/>
            </w:r>
            <w:bookmarkEnd w:id="1"/>
          </w:p>
        </w:tc>
        <w:tc>
          <w:tcPr>
            <w:tcW w:w="851" w:type="dxa"/>
          </w:tcPr>
          <w:p w:rsidR="007A7118" w:rsidRPr="00F336E0" w:rsidRDefault="007A7118">
            <w:pPr>
              <w:jc w:val="right"/>
              <w:rPr>
                <w:rFonts w:ascii="Univers LT Std 47 Cn Lt" w:hAnsi="Univers LT Std 47 Cn Lt"/>
              </w:rPr>
            </w:pPr>
            <w:r w:rsidRPr="00F336E0">
              <w:rPr>
                <w:rFonts w:ascii="Univers LT Std 47 Cn Lt" w:hAnsi="Univers LT Std 47 Cn Lt"/>
              </w:rPr>
              <w:t>Datum:</w:t>
            </w:r>
          </w:p>
        </w:tc>
        <w:bookmarkStart w:id="2" w:name="Text3"/>
        <w:tc>
          <w:tcPr>
            <w:tcW w:w="1134" w:type="dxa"/>
            <w:tcBorders>
              <w:bottom w:val="single" w:sz="6" w:space="0" w:color="auto"/>
            </w:tcBorders>
          </w:tcPr>
          <w:p w:rsidR="007A7118" w:rsidRPr="00F336E0" w:rsidRDefault="007A7118">
            <w:pPr>
              <w:rPr>
                <w:rFonts w:ascii="Univers LT Std 47 Cn Lt" w:hAnsi="Univers LT Std 47 Cn Lt"/>
              </w:rPr>
            </w:pPr>
            <w:r w:rsidRPr="00F336E0">
              <w:rPr>
                <w:rFonts w:ascii="Univers LT Std 47 Cn Lt" w:hAnsi="Univers LT Std 47 Cn Lt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F336E0">
              <w:rPr>
                <w:rFonts w:ascii="Univers LT Std 47 Cn Lt" w:hAnsi="Univers LT Std 47 Cn Lt"/>
              </w:rPr>
              <w:instrText xml:space="preserve"> FORMTEXT </w:instrText>
            </w:r>
            <w:r w:rsidRPr="00F336E0">
              <w:rPr>
                <w:rFonts w:ascii="Univers LT Std 47 Cn Lt" w:hAnsi="Univers LT Std 47 Cn Lt"/>
              </w:rPr>
            </w:r>
            <w:r w:rsidRPr="00F336E0">
              <w:rPr>
                <w:rFonts w:ascii="Univers LT Std 47 Cn Lt" w:hAnsi="Univers LT Std 47 Cn Lt"/>
              </w:rPr>
              <w:fldChar w:fldCharType="separate"/>
            </w:r>
            <w:r w:rsidRPr="00F336E0">
              <w:rPr>
                <w:rFonts w:ascii="Univers LT Std 47 Cn Lt" w:hAnsi="Univers LT Std 47 Cn Lt"/>
                <w:noProof/>
              </w:rPr>
              <w:t> </w:t>
            </w:r>
            <w:r w:rsidRPr="00F336E0">
              <w:rPr>
                <w:rFonts w:ascii="Univers LT Std 47 Cn Lt" w:hAnsi="Univers LT Std 47 Cn Lt"/>
                <w:noProof/>
              </w:rPr>
              <w:t> </w:t>
            </w:r>
            <w:r w:rsidRPr="00F336E0">
              <w:rPr>
                <w:rFonts w:ascii="Univers LT Std 47 Cn Lt" w:hAnsi="Univers LT Std 47 Cn Lt"/>
                <w:noProof/>
              </w:rPr>
              <w:t> </w:t>
            </w:r>
            <w:r w:rsidRPr="00F336E0">
              <w:rPr>
                <w:rFonts w:ascii="Univers LT Std 47 Cn Lt" w:hAnsi="Univers LT Std 47 Cn Lt"/>
                <w:noProof/>
              </w:rPr>
              <w:t> </w:t>
            </w:r>
            <w:r w:rsidRPr="00F336E0">
              <w:rPr>
                <w:rFonts w:ascii="Univers LT Std 47 Cn Lt" w:hAnsi="Univers LT Std 47 Cn Lt"/>
                <w:noProof/>
              </w:rPr>
              <w:t> </w:t>
            </w:r>
            <w:r w:rsidRPr="00F336E0">
              <w:rPr>
                <w:rFonts w:ascii="Univers LT Std 47 Cn Lt" w:hAnsi="Univers LT Std 47 Cn Lt"/>
              </w:rPr>
              <w:fldChar w:fldCharType="end"/>
            </w:r>
            <w:bookmarkEnd w:id="2"/>
          </w:p>
        </w:tc>
      </w:tr>
    </w:tbl>
    <w:p w:rsidR="007A7118" w:rsidRPr="00F336E0" w:rsidRDefault="007A7118">
      <w:pPr>
        <w:rPr>
          <w:rFonts w:ascii="Univers LT Std 47 Cn Lt" w:hAnsi="Univers LT Std 47 Cn Lt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048"/>
        <w:gridCol w:w="851"/>
        <w:gridCol w:w="3969"/>
        <w:gridCol w:w="2509"/>
      </w:tblGrid>
      <w:tr w:rsidR="007A7118" w:rsidRPr="00F336E0">
        <w:tc>
          <w:tcPr>
            <w:tcW w:w="3048" w:type="dxa"/>
          </w:tcPr>
          <w:p w:rsidR="007A7118" w:rsidRPr="00F336E0" w:rsidRDefault="007A7118">
            <w:pPr>
              <w:rPr>
                <w:rFonts w:ascii="Univers LT Std 47 Cn Lt" w:hAnsi="Univers LT Std 47 Cn Lt"/>
              </w:rPr>
            </w:pPr>
            <w:r w:rsidRPr="00F336E0">
              <w:rPr>
                <w:rFonts w:ascii="Univers LT Std 47 Cn Lt" w:hAnsi="Univers LT Std 47 Cn Lt"/>
              </w:rPr>
              <w:t>Anzahl der Beschäftigten:</w:t>
            </w:r>
          </w:p>
        </w:tc>
        <w:bookmarkStart w:id="3" w:name="Text4"/>
        <w:tc>
          <w:tcPr>
            <w:tcW w:w="851" w:type="dxa"/>
            <w:tcBorders>
              <w:bottom w:val="single" w:sz="6" w:space="0" w:color="auto"/>
            </w:tcBorders>
          </w:tcPr>
          <w:p w:rsidR="007A7118" w:rsidRPr="00F336E0" w:rsidRDefault="007A7118">
            <w:pPr>
              <w:rPr>
                <w:rFonts w:ascii="Univers LT Std 47 Cn Lt" w:hAnsi="Univers LT Std 47 Cn Lt"/>
              </w:rPr>
            </w:pPr>
            <w:r w:rsidRPr="00F336E0">
              <w:rPr>
                <w:rFonts w:ascii="Univers LT Std 47 Cn Lt" w:hAnsi="Univers LT Std 47 Cn Lt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F336E0">
              <w:rPr>
                <w:rFonts w:ascii="Univers LT Std 47 Cn Lt" w:hAnsi="Univers LT Std 47 Cn Lt"/>
              </w:rPr>
              <w:instrText xml:space="preserve"> FORMTEXT </w:instrText>
            </w:r>
            <w:r w:rsidRPr="00F336E0">
              <w:rPr>
                <w:rFonts w:ascii="Univers LT Std 47 Cn Lt" w:hAnsi="Univers LT Std 47 Cn Lt"/>
              </w:rPr>
            </w:r>
            <w:r w:rsidRPr="00F336E0">
              <w:rPr>
                <w:rFonts w:ascii="Univers LT Std 47 Cn Lt" w:hAnsi="Univers LT Std 47 Cn Lt"/>
              </w:rPr>
              <w:fldChar w:fldCharType="separate"/>
            </w:r>
            <w:r w:rsidRPr="00F336E0">
              <w:rPr>
                <w:rFonts w:ascii="Univers LT Std 47 Cn Lt" w:hAnsi="Univers LT Std 47 Cn Lt"/>
                <w:noProof/>
              </w:rPr>
              <w:t> </w:t>
            </w:r>
            <w:r w:rsidRPr="00F336E0">
              <w:rPr>
                <w:rFonts w:ascii="Univers LT Std 47 Cn Lt" w:hAnsi="Univers LT Std 47 Cn Lt"/>
                <w:noProof/>
              </w:rPr>
              <w:t> </w:t>
            </w:r>
            <w:r w:rsidRPr="00F336E0">
              <w:rPr>
                <w:rFonts w:ascii="Univers LT Std 47 Cn Lt" w:hAnsi="Univers LT Std 47 Cn Lt"/>
                <w:noProof/>
              </w:rPr>
              <w:t> </w:t>
            </w:r>
            <w:r w:rsidRPr="00F336E0">
              <w:rPr>
                <w:rFonts w:ascii="Univers LT Std 47 Cn Lt" w:hAnsi="Univers LT Std 47 Cn Lt"/>
                <w:noProof/>
              </w:rPr>
              <w:t> </w:t>
            </w:r>
            <w:r w:rsidRPr="00F336E0">
              <w:rPr>
                <w:rFonts w:ascii="Univers LT Std 47 Cn Lt" w:hAnsi="Univers LT Std 47 Cn Lt"/>
              </w:rPr>
              <w:fldChar w:fldCharType="end"/>
            </w:r>
            <w:bookmarkEnd w:id="3"/>
          </w:p>
        </w:tc>
        <w:tc>
          <w:tcPr>
            <w:tcW w:w="3969" w:type="dxa"/>
          </w:tcPr>
          <w:p w:rsidR="007A7118" w:rsidRPr="00F336E0" w:rsidRDefault="007A7118">
            <w:pPr>
              <w:jc w:val="right"/>
              <w:rPr>
                <w:rFonts w:ascii="Univers LT Std 47 Cn Lt" w:hAnsi="Univers LT Std 47 Cn Lt"/>
              </w:rPr>
            </w:pPr>
            <w:r w:rsidRPr="00F336E0">
              <w:rPr>
                <w:rFonts w:ascii="Univers LT Std 47 Cn Lt" w:hAnsi="Univers LT Std 47 Cn Lt"/>
              </w:rPr>
              <w:t>Schutzstufe:</w:t>
            </w:r>
          </w:p>
        </w:tc>
        <w:bookmarkStart w:id="4" w:name="Text5"/>
        <w:tc>
          <w:tcPr>
            <w:tcW w:w="2509" w:type="dxa"/>
            <w:tcBorders>
              <w:bottom w:val="single" w:sz="6" w:space="0" w:color="auto"/>
            </w:tcBorders>
          </w:tcPr>
          <w:p w:rsidR="007A7118" w:rsidRPr="00F336E0" w:rsidRDefault="007A7118">
            <w:pPr>
              <w:rPr>
                <w:rFonts w:ascii="Univers LT Std 47 Cn Lt" w:hAnsi="Univers LT Std 47 Cn Lt"/>
              </w:rPr>
            </w:pPr>
            <w:r w:rsidRPr="00F336E0">
              <w:rPr>
                <w:rFonts w:ascii="Univers LT Std 47 Cn Lt" w:hAnsi="Univers LT Std 47 Cn L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336E0">
              <w:rPr>
                <w:rFonts w:ascii="Univers LT Std 47 Cn Lt" w:hAnsi="Univers LT Std 47 Cn Lt"/>
              </w:rPr>
              <w:instrText xml:space="preserve"> FORMTEXT </w:instrText>
            </w:r>
            <w:r w:rsidRPr="00F336E0">
              <w:rPr>
                <w:rFonts w:ascii="Univers LT Std 47 Cn Lt" w:hAnsi="Univers LT Std 47 Cn Lt"/>
              </w:rPr>
            </w:r>
            <w:r w:rsidRPr="00F336E0">
              <w:rPr>
                <w:rFonts w:ascii="Univers LT Std 47 Cn Lt" w:hAnsi="Univers LT Std 47 Cn Lt"/>
              </w:rPr>
              <w:fldChar w:fldCharType="separate"/>
            </w:r>
            <w:r w:rsidRPr="00F336E0">
              <w:rPr>
                <w:rFonts w:ascii="Univers LT Std 47 Cn Lt" w:hAnsi="Univers LT Std 47 Cn Lt"/>
                <w:noProof/>
              </w:rPr>
              <w:t> </w:t>
            </w:r>
            <w:r w:rsidRPr="00F336E0">
              <w:rPr>
                <w:rFonts w:ascii="Univers LT Std 47 Cn Lt" w:hAnsi="Univers LT Std 47 Cn Lt"/>
                <w:noProof/>
              </w:rPr>
              <w:t> </w:t>
            </w:r>
            <w:r w:rsidRPr="00F336E0">
              <w:rPr>
                <w:rFonts w:ascii="Univers LT Std 47 Cn Lt" w:hAnsi="Univers LT Std 47 Cn Lt"/>
                <w:noProof/>
              </w:rPr>
              <w:t> </w:t>
            </w:r>
            <w:r w:rsidRPr="00F336E0">
              <w:rPr>
                <w:rFonts w:ascii="Univers LT Std 47 Cn Lt" w:hAnsi="Univers LT Std 47 Cn Lt"/>
                <w:noProof/>
              </w:rPr>
              <w:t> </w:t>
            </w:r>
            <w:r w:rsidRPr="00F336E0">
              <w:rPr>
                <w:rFonts w:ascii="Univers LT Std 47 Cn Lt" w:hAnsi="Univers LT Std 47 Cn Lt"/>
                <w:noProof/>
              </w:rPr>
              <w:t> </w:t>
            </w:r>
            <w:r w:rsidRPr="00F336E0">
              <w:rPr>
                <w:rFonts w:ascii="Univers LT Std 47 Cn Lt" w:hAnsi="Univers LT Std 47 Cn Lt"/>
              </w:rPr>
              <w:fldChar w:fldCharType="end"/>
            </w:r>
            <w:bookmarkEnd w:id="4"/>
          </w:p>
        </w:tc>
      </w:tr>
    </w:tbl>
    <w:p w:rsidR="007A7118" w:rsidRPr="00F336E0" w:rsidRDefault="007A7118">
      <w:pPr>
        <w:jc w:val="both"/>
        <w:rPr>
          <w:rFonts w:ascii="Univers LT Std 47 Cn Lt" w:hAnsi="Univers LT Std 47 Cn Lt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04"/>
        <w:gridCol w:w="2288"/>
      </w:tblGrid>
      <w:tr w:rsidR="007A7118" w:rsidRPr="00F336E0">
        <w:tc>
          <w:tcPr>
            <w:tcW w:w="4304" w:type="dxa"/>
          </w:tcPr>
          <w:p w:rsidR="007A7118" w:rsidRPr="00F336E0" w:rsidRDefault="007A7118">
            <w:pPr>
              <w:rPr>
                <w:rFonts w:ascii="Univers LT Std 47 Cn Lt" w:hAnsi="Univers LT Std 47 Cn Lt"/>
              </w:rPr>
            </w:pPr>
            <w:r w:rsidRPr="00F336E0">
              <w:rPr>
                <w:rFonts w:ascii="Univers LT Std 47 Cn Lt" w:hAnsi="Univers LT Std 47 Cn Lt"/>
              </w:rPr>
              <w:t>Unterschrift d. geschäftsführenden Leiters</w:t>
            </w:r>
            <w:r w:rsidR="008E1CB9">
              <w:rPr>
                <w:rFonts w:ascii="Univers LT Std 47 Cn Lt" w:hAnsi="Univers LT Std 47 Cn Lt"/>
              </w:rPr>
              <w:t>/Leiterin</w:t>
            </w:r>
            <w:bookmarkStart w:id="5" w:name="_GoBack"/>
            <w:bookmarkEnd w:id="5"/>
            <w:r w:rsidRPr="00F336E0">
              <w:rPr>
                <w:rFonts w:ascii="Univers LT Std 47 Cn Lt" w:hAnsi="Univers LT Std 47 Cn Lt"/>
              </w:rPr>
              <w:t>:</w:t>
            </w:r>
          </w:p>
        </w:tc>
        <w:tc>
          <w:tcPr>
            <w:tcW w:w="2288" w:type="dxa"/>
            <w:tcBorders>
              <w:bottom w:val="single" w:sz="6" w:space="0" w:color="auto"/>
            </w:tcBorders>
          </w:tcPr>
          <w:p w:rsidR="007A7118" w:rsidRPr="00F336E0" w:rsidRDefault="007A7118">
            <w:pPr>
              <w:rPr>
                <w:rFonts w:ascii="Univers LT Std 47 Cn Lt" w:hAnsi="Univers LT Std 47 Cn Lt"/>
              </w:rPr>
            </w:pPr>
            <w:r w:rsidRPr="00F336E0">
              <w:rPr>
                <w:rFonts w:ascii="Univers LT Std 47 Cn Lt" w:hAnsi="Univers LT Std 47 Cn Lt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F336E0">
              <w:rPr>
                <w:rFonts w:ascii="Univers LT Std 47 Cn Lt" w:hAnsi="Univers LT Std 47 Cn Lt"/>
              </w:rPr>
              <w:instrText xml:space="preserve"> FORMTEXT </w:instrText>
            </w:r>
            <w:r w:rsidRPr="00F336E0">
              <w:rPr>
                <w:rFonts w:ascii="Univers LT Std 47 Cn Lt" w:hAnsi="Univers LT Std 47 Cn Lt"/>
              </w:rPr>
            </w:r>
            <w:r w:rsidRPr="00F336E0">
              <w:rPr>
                <w:rFonts w:ascii="Univers LT Std 47 Cn Lt" w:hAnsi="Univers LT Std 47 Cn Lt"/>
              </w:rPr>
              <w:fldChar w:fldCharType="separate"/>
            </w:r>
            <w:r w:rsidRPr="00F336E0">
              <w:rPr>
                <w:rFonts w:ascii="Univers LT Std 47 Cn Lt" w:hAnsi="Univers LT Std 47 Cn Lt"/>
                <w:noProof/>
              </w:rPr>
              <w:t> </w:t>
            </w:r>
            <w:r w:rsidRPr="00F336E0">
              <w:rPr>
                <w:rFonts w:ascii="Univers LT Std 47 Cn Lt" w:hAnsi="Univers LT Std 47 Cn Lt"/>
                <w:noProof/>
              </w:rPr>
              <w:t> </w:t>
            </w:r>
            <w:r w:rsidRPr="00F336E0">
              <w:rPr>
                <w:rFonts w:ascii="Univers LT Std 47 Cn Lt" w:hAnsi="Univers LT Std 47 Cn Lt"/>
                <w:noProof/>
              </w:rPr>
              <w:t> </w:t>
            </w:r>
            <w:r w:rsidRPr="00F336E0">
              <w:rPr>
                <w:rFonts w:ascii="Univers LT Std 47 Cn Lt" w:hAnsi="Univers LT Std 47 Cn Lt"/>
                <w:noProof/>
              </w:rPr>
              <w:t> </w:t>
            </w:r>
            <w:r w:rsidRPr="00F336E0">
              <w:rPr>
                <w:rFonts w:ascii="Univers LT Std 47 Cn Lt" w:hAnsi="Univers LT Std 47 Cn Lt"/>
              </w:rPr>
              <w:fldChar w:fldCharType="end"/>
            </w:r>
          </w:p>
        </w:tc>
      </w:tr>
    </w:tbl>
    <w:p w:rsidR="007A7118" w:rsidRPr="00F336E0" w:rsidRDefault="007A7118">
      <w:pPr>
        <w:jc w:val="both"/>
        <w:rPr>
          <w:rFonts w:ascii="Univers LT Std 47 Cn Lt" w:hAnsi="Univers LT Std 47 Cn Lt"/>
        </w:rPr>
      </w:pPr>
    </w:p>
    <w:p w:rsidR="007A7118" w:rsidRPr="00F336E0" w:rsidRDefault="00254037">
      <w:pPr>
        <w:jc w:val="both"/>
        <w:rPr>
          <w:rFonts w:ascii="Univers LT Std 47 Cn Lt" w:hAnsi="Univers LT Std 47 Cn Lt"/>
        </w:rPr>
      </w:pPr>
      <w:r>
        <w:rPr>
          <w:rFonts w:ascii="Univers LT Std 47 Cn Lt" w:hAnsi="Univers LT Std 47 Cn Lt"/>
        </w:rPr>
        <w:t xml:space="preserve">Die in diesem </w:t>
      </w:r>
      <w:r w:rsidR="007A7118" w:rsidRPr="00F336E0">
        <w:rPr>
          <w:rFonts w:ascii="Univers LT Std 47 Cn Lt" w:hAnsi="Univers LT Std 47 Cn Lt"/>
        </w:rPr>
        <w:t>Bogen aufgeführten Maßnahmen zur Abwendung einer Gefährdung der Person sin</w:t>
      </w:r>
      <w:r w:rsidR="00FA7037">
        <w:rPr>
          <w:rFonts w:ascii="Univers LT Std 47 Cn Lt" w:hAnsi="Univers LT Std 47 Cn Lt"/>
        </w:rPr>
        <w:t xml:space="preserve">d von dem/der </w:t>
      </w:r>
      <w:r w:rsidR="00002445" w:rsidRPr="00F336E0">
        <w:rPr>
          <w:rFonts w:ascii="Univers LT Std 47 Cn Lt" w:hAnsi="Univers LT Std 47 Cn Lt"/>
        </w:rPr>
        <w:t>Leiter</w:t>
      </w:r>
      <w:r w:rsidR="00FA7037">
        <w:rPr>
          <w:rFonts w:ascii="Univers LT Std 47 Cn Lt" w:hAnsi="Univers LT Std 47 Cn Lt"/>
        </w:rPr>
        <w:t>/in</w:t>
      </w:r>
      <w:r w:rsidR="007A7118" w:rsidRPr="00F336E0">
        <w:rPr>
          <w:rFonts w:ascii="Univers LT Std 47 Cn Lt" w:hAnsi="Univers LT Std 47 Cn Lt"/>
        </w:rPr>
        <w:t xml:space="preserve"> dahingehend zu bewerten, ob diese Maßnahme ausreichend oder nicht ausreichend </w:t>
      </w:r>
      <w:proofErr w:type="gramStart"/>
      <w:r w:rsidR="007A7118" w:rsidRPr="00F336E0">
        <w:rPr>
          <w:rFonts w:ascii="Univers LT Std 47 Cn Lt" w:hAnsi="Univers LT Std 47 Cn Lt"/>
        </w:rPr>
        <w:t>sind</w:t>
      </w:r>
      <w:proofErr w:type="gramEnd"/>
      <w:r w:rsidR="007A7118" w:rsidRPr="00F336E0">
        <w:rPr>
          <w:rFonts w:ascii="Univers LT Std 47 Cn Lt" w:hAnsi="Univers LT Std 47 Cn Lt"/>
        </w:rPr>
        <w:t>.</w:t>
      </w:r>
    </w:p>
    <w:p w:rsidR="007A7118" w:rsidRPr="00F336E0" w:rsidRDefault="007A7118">
      <w:pPr>
        <w:jc w:val="both"/>
        <w:rPr>
          <w:rFonts w:ascii="Univers LT Std 47 Cn Lt" w:hAnsi="Univers LT Std 47 Cn Lt"/>
        </w:rPr>
      </w:pPr>
      <w:r w:rsidRPr="00F336E0">
        <w:rPr>
          <w:rFonts w:ascii="Univers LT Std 47 Cn Lt" w:hAnsi="Univers LT Std 47 Cn Lt"/>
        </w:rPr>
        <w:t xml:space="preserve">Sollten die Maßnahmen nicht ausreichend sein, so sind geeignete Maßnahmen im </w:t>
      </w:r>
      <w:proofErr w:type="spellStart"/>
      <w:r w:rsidRPr="00F336E0">
        <w:rPr>
          <w:rFonts w:ascii="Univers LT Std 47 Cn Lt" w:hAnsi="Univers LT Std 47 Cn Lt"/>
        </w:rPr>
        <w:t>Freifeld</w:t>
      </w:r>
      <w:proofErr w:type="spellEnd"/>
      <w:r w:rsidRPr="00F336E0">
        <w:rPr>
          <w:rFonts w:ascii="Univers LT Std 47 Cn Lt" w:hAnsi="Univers LT Std 47 Cn Lt"/>
        </w:rPr>
        <w:t xml:space="preserve"> zu ergänzen.</w:t>
      </w:r>
    </w:p>
    <w:p w:rsidR="007A7118" w:rsidRPr="00F336E0" w:rsidRDefault="007A7118">
      <w:pPr>
        <w:numPr>
          <w:ilvl w:val="12"/>
          <w:numId w:val="0"/>
        </w:numPr>
        <w:rPr>
          <w:rFonts w:ascii="Univers LT Std 47 Cn Lt" w:hAnsi="Univers LT Std 47 Cn Lt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7"/>
        <w:gridCol w:w="7654"/>
        <w:gridCol w:w="709"/>
        <w:gridCol w:w="568"/>
        <w:gridCol w:w="850"/>
      </w:tblGrid>
      <w:tr w:rsidR="007A7118" w:rsidRPr="00F336E0">
        <w:tc>
          <w:tcPr>
            <w:tcW w:w="497" w:type="dxa"/>
            <w:tcBorders>
              <w:right w:val="nil"/>
            </w:tcBorders>
            <w:shd w:val="pct10" w:color="auto" w:fill="auto"/>
          </w:tcPr>
          <w:p w:rsidR="007A7118" w:rsidRPr="00F336E0" w:rsidRDefault="007A7118">
            <w:pPr>
              <w:pStyle w:val="Kopfzeile"/>
              <w:numPr>
                <w:ilvl w:val="12"/>
                <w:numId w:val="0"/>
              </w:numPr>
              <w:tabs>
                <w:tab w:val="clear" w:pos="4819"/>
                <w:tab w:val="clear" w:pos="9071"/>
              </w:tabs>
              <w:rPr>
                <w:rFonts w:ascii="Univers LT Std 47 Cn Lt" w:hAnsi="Univers LT Std 47 Cn Lt"/>
              </w:rPr>
            </w:pPr>
          </w:p>
        </w:tc>
        <w:tc>
          <w:tcPr>
            <w:tcW w:w="7654" w:type="dxa"/>
            <w:tcBorders>
              <w:left w:val="nil"/>
              <w:right w:val="nil"/>
            </w:tcBorders>
            <w:shd w:val="pct10" w:color="auto" w:fill="auto"/>
          </w:tcPr>
          <w:p w:rsidR="007A7118" w:rsidRPr="00F336E0" w:rsidRDefault="007A7118">
            <w:pPr>
              <w:pStyle w:val="Kopfzeile"/>
              <w:numPr>
                <w:ilvl w:val="12"/>
                <w:numId w:val="0"/>
              </w:numPr>
              <w:tabs>
                <w:tab w:val="clear" w:pos="4819"/>
                <w:tab w:val="clear" w:pos="9071"/>
              </w:tabs>
              <w:rPr>
                <w:rFonts w:ascii="Univers LT Std 47 Cn Lt" w:hAnsi="Univers LT Std 47 Cn Lt"/>
              </w:rPr>
            </w:pPr>
            <w:r w:rsidRPr="00F336E0">
              <w:rPr>
                <w:rFonts w:ascii="Univers LT Std 47 Cn Lt" w:hAnsi="Univers LT Std 47 Cn Lt"/>
              </w:rPr>
              <w:t>Schutzmaßnahmen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double" w:sz="4" w:space="0" w:color="auto"/>
              <w:bottom w:val="nil"/>
              <w:right w:val="nil"/>
            </w:tcBorders>
            <w:shd w:val="pct10" w:color="auto" w:fill="auto"/>
          </w:tcPr>
          <w:p w:rsidR="007A7118" w:rsidRPr="00F336E0" w:rsidRDefault="007A7118">
            <w:pPr>
              <w:numPr>
                <w:ilvl w:val="12"/>
                <w:numId w:val="0"/>
              </w:numPr>
              <w:jc w:val="center"/>
              <w:rPr>
                <w:rFonts w:ascii="Univers LT Std 47 Cn Lt" w:hAnsi="Univers LT Std 47 Cn Lt"/>
              </w:rPr>
            </w:pPr>
            <w:r w:rsidRPr="00F336E0">
              <w:rPr>
                <w:rFonts w:ascii="Univers LT Std 47 Cn Lt" w:hAnsi="Univers LT Std 47 Cn Lt"/>
              </w:rPr>
              <w:t>ausreichend</w:t>
            </w:r>
          </w:p>
        </w:tc>
        <w:tc>
          <w:tcPr>
            <w:tcW w:w="850" w:type="dxa"/>
            <w:tcBorders>
              <w:left w:val="single" w:sz="6" w:space="0" w:color="auto"/>
            </w:tcBorders>
            <w:shd w:val="pct10" w:color="auto" w:fill="auto"/>
          </w:tcPr>
          <w:p w:rsidR="007A7118" w:rsidRPr="00F336E0" w:rsidRDefault="007A7118">
            <w:pPr>
              <w:numPr>
                <w:ilvl w:val="12"/>
                <w:numId w:val="0"/>
              </w:numPr>
              <w:jc w:val="center"/>
              <w:rPr>
                <w:rFonts w:ascii="Univers LT Std 47 Cn Lt" w:hAnsi="Univers LT Std 47 Cn Lt"/>
              </w:rPr>
            </w:pPr>
            <w:r w:rsidRPr="00F336E0">
              <w:rPr>
                <w:rFonts w:ascii="Univers LT Std 47 Cn Lt" w:hAnsi="Univers LT Std 47 Cn Lt"/>
              </w:rPr>
              <w:t>entfällt</w:t>
            </w:r>
          </w:p>
        </w:tc>
      </w:tr>
      <w:tr w:rsidR="007A7118" w:rsidRPr="00F336E0">
        <w:tblPrEx>
          <w:tblBorders>
            <w:top w:val="none" w:sz="0" w:space="0" w:color="auto"/>
            <w:bottom w:val="single" w:sz="12" w:space="0" w:color="auto"/>
            <w:insideV w:val="none" w:sz="0" w:space="0" w:color="auto"/>
          </w:tblBorders>
        </w:tblPrEx>
        <w:trPr>
          <w:cantSplit/>
        </w:trPr>
        <w:tc>
          <w:tcPr>
            <w:tcW w:w="497" w:type="dxa"/>
            <w:shd w:val="pct10" w:color="auto" w:fill="auto"/>
          </w:tcPr>
          <w:p w:rsidR="007A7118" w:rsidRPr="00F336E0" w:rsidRDefault="007A7118">
            <w:pPr>
              <w:rPr>
                <w:rFonts w:ascii="Univers LT Std 47 Cn Lt" w:hAnsi="Univers LT Std 47 Cn Lt"/>
              </w:rPr>
            </w:pPr>
          </w:p>
        </w:tc>
        <w:tc>
          <w:tcPr>
            <w:tcW w:w="7654" w:type="dxa"/>
            <w:shd w:val="pct10" w:color="auto" w:fill="auto"/>
          </w:tcPr>
          <w:p w:rsidR="007A7118" w:rsidRPr="00F336E0" w:rsidRDefault="007A7118">
            <w:pPr>
              <w:rPr>
                <w:rFonts w:ascii="Univers LT Std 47 Cn Lt" w:hAnsi="Univers LT Std 47 Cn Lt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7A7118" w:rsidRPr="00F336E0" w:rsidRDefault="007A7118">
            <w:pPr>
              <w:numPr>
                <w:ilvl w:val="12"/>
                <w:numId w:val="0"/>
              </w:numPr>
              <w:jc w:val="center"/>
              <w:rPr>
                <w:rFonts w:ascii="Univers LT Std 47 Cn Lt" w:hAnsi="Univers LT Std 47 Cn Lt"/>
              </w:rPr>
            </w:pPr>
            <w:r w:rsidRPr="00F336E0">
              <w:rPr>
                <w:rFonts w:ascii="Univers LT Std 47 Cn Lt" w:hAnsi="Univers LT Std 47 Cn Lt"/>
              </w:rPr>
              <w:t>ja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7A7118" w:rsidRPr="00F336E0" w:rsidRDefault="007A7118">
            <w:pPr>
              <w:numPr>
                <w:ilvl w:val="12"/>
                <w:numId w:val="0"/>
              </w:numPr>
              <w:jc w:val="center"/>
              <w:rPr>
                <w:rFonts w:ascii="Univers LT Std 47 Cn Lt" w:hAnsi="Univers LT Std 47 Cn Lt"/>
              </w:rPr>
            </w:pPr>
            <w:r w:rsidRPr="00F336E0">
              <w:rPr>
                <w:rFonts w:ascii="Univers LT Std 47 Cn Lt" w:hAnsi="Univers LT Std 47 Cn Lt"/>
              </w:rPr>
              <w:t>nein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:rsidR="007A7118" w:rsidRPr="00F336E0" w:rsidRDefault="007A7118">
            <w:pPr>
              <w:numPr>
                <w:ilvl w:val="12"/>
                <w:numId w:val="0"/>
              </w:numPr>
              <w:jc w:val="center"/>
              <w:rPr>
                <w:rFonts w:ascii="Univers LT Std 47 Cn Lt" w:hAnsi="Univers LT Std 47 Cn Lt"/>
              </w:rPr>
            </w:pPr>
          </w:p>
        </w:tc>
      </w:tr>
      <w:tr w:rsidR="007A7118" w:rsidRPr="00F336E0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497" w:type="dxa"/>
            <w:tcBorders>
              <w:top w:val="nil"/>
              <w:right w:val="nil"/>
            </w:tcBorders>
          </w:tcPr>
          <w:p w:rsidR="007A7118" w:rsidRPr="00F336E0" w:rsidRDefault="007A7118">
            <w:pPr>
              <w:rPr>
                <w:rFonts w:ascii="Univers LT Std 47 Cn Lt" w:hAnsi="Univers LT Std 47 Cn Lt"/>
              </w:rPr>
            </w:pPr>
            <w:r w:rsidRPr="00F336E0">
              <w:rPr>
                <w:rFonts w:ascii="Univers LT Std 47 Cn Lt" w:hAnsi="Univers LT Std 47 Cn Lt"/>
              </w:rPr>
              <w:t>1.</w:t>
            </w:r>
          </w:p>
        </w:tc>
        <w:tc>
          <w:tcPr>
            <w:tcW w:w="7654" w:type="dxa"/>
            <w:tcBorders>
              <w:top w:val="nil"/>
              <w:left w:val="nil"/>
              <w:right w:val="nil"/>
            </w:tcBorders>
          </w:tcPr>
          <w:p w:rsidR="007A7118" w:rsidRPr="00F336E0" w:rsidRDefault="007A7118">
            <w:pPr>
              <w:rPr>
                <w:rFonts w:ascii="Univers LT Std 47 Cn Lt" w:hAnsi="Univers LT Std 47 Cn Lt"/>
              </w:rPr>
            </w:pPr>
            <w:r w:rsidRPr="00F336E0">
              <w:rPr>
                <w:rFonts w:ascii="Univers LT Std 47 Cn Lt" w:hAnsi="Univers LT Std 47 Cn Lt"/>
              </w:rPr>
              <w:t>In den Arbeitsbereichen, in denen gezielt mit Biologischen Arbeitsstoffen der Risikogruppen  1 und 2 umgegangen wird, dürfen ausschließlich Personen arbeiten, die nachweislich über die objektspezifischen Sicherheitsmaßnahmen unterwiesen worden sind und die ausdrückliche Erlaubnis der Verantwortlichen zum Beginn der Arbeiten besitzen</w:t>
            </w:r>
            <w:r w:rsidR="00322E28" w:rsidRPr="00F336E0">
              <w:rPr>
                <w:rFonts w:ascii="Univers LT Std 47 Cn Lt" w:hAnsi="Univers LT Std 47 Cn Lt"/>
              </w:rPr>
              <w:t>.</w:t>
            </w:r>
          </w:p>
        </w:tc>
        <w:tc>
          <w:tcPr>
            <w:tcW w:w="709" w:type="dxa"/>
            <w:tcBorders>
              <w:top w:val="nil"/>
              <w:left w:val="double" w:sz="4" w:space="0" w:color="auto"/>
            </w:tcBorders>
          </w:tcPr>
          <w:p w:rsidR="007A7118" w:rsidRPr="00F336E0" w:rsidRDefault="007A7118">
            <w:pPr>
              <w:numPr>
                <w:ilvl w:val="12"/>
                <w:numId w:val="0"/>
              </w:numPr>
              <w:jc w:val="center"/>
              <w:rPr>
                <w:rFonts w:ascii="Univers LT Std 47 Cn Lt" w:hAnsi="Univers LT Std 47 Cn Lt"/>
                <w:sz w:val="24"/>
              </w:rPr>
            </w:pPr>
          </w:p>
          <w:p w:rsidR="007A7118" w:rsidRPr="00F336E0" w:rsidRDefault="007A7118">
            <w:pPr>
              <w:numPr>
                <w:ilvl w:val="12"/>
                <w:numId w:val="0"/>
              </w:numPr>
              <w:jc w:val="center"/>
              <w:rPr>
                <w:rFonts w:ascii="Univers LT Std 47 Cn Lt" w:hAnsi="Univers LT Std 47 Cn Lt"/>
              </w:rPr>
            </w:pPr>
            <w:r w:rsidRPr="00F336E0">
              <w:rPr>
                <w:rFonts w:ascii="Univers LT Std 47 Cn Lt" w:hAnsi="Univers LT Std 47 Cn Lt"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336E0">
              <w:rPr>
                <w:rFonts w:ascii="Univers LT Std 47 Cn Lt" w:hAnsi="Univers LT Std 47 Cn Lt"/>
                <w:sz w:val="24"/>
              </w:rPr>
              <w:instrText xml:space="preserve"> FORMCHECKBOX </w:instrText>
            </w:r>
            <w:r w:rsidR="008E1CB9" w:rsidRPr="00F336E0">
              <w:rPr>
                <w:rFonts w:ascii="Univers LT Std 47 Cn Lt" w:hAnsi="Univers LT Std 47 Cn Lt"/>
                <w:sz w:val="24"/>
              </w:rPr>
            </w:r>
            <w:r w:rsidR="008E1CB9" w:rsidRPr="00F336E0">
              <w:rPr>
                <w:rFonts w:ascii="Univers LT Std 47 Cn Lt" w:hAnsi="Univers LT Std 47 Cn Lt"/>
                <w:sz w:val="24"/>
              </w:rPr>
              <w:fldChar w:fldCharType="separate"/>
            </w:r>
            <w:r w:rsidRPr="00F336E0">
              <w:rPr>
                <w:rFonts w:ascii="Univers LT Std 47 Cn Lt" w:hAnsi="Univers LT Std 47 Cn Lt"/>
                <w:sz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7A7118" w:rsidRPr="00F336E0" w:rsidRDefault="007A7118">
            <w:pPr>
              <w:numPr>
                <w:ilvl w:val="12"/>
                <w:numId w:val="0"/>
              </w:numPr>
              <w:jc w:val="center"/>
              <w:rPr>
                <w:rFonts w:ascii="Univers LT Std 47 Cn Lt" w:hAnsi="Univers LT Std 47 Cn Lt"/>
                <w:sz w:val="24"/>
              </w:rPr>
            </w:pPr>
          </w:p>
          <w:p w:rsidR="007A7118" w:rsidRPr="00F336E0" w:rsidRDefault="007A7118">
            <w:pPr>
              <w:numPr>
                <w:ilvl w:val="12"/>
                <w:numId w:val="0"/>
              </w:numPr>
              <w:jc w:val="center"/>
              <w:rPr>
                <w:rFonts w:ascii="Univers LT Std 47 Cn Lt" w:hAnsi="Univers LT Std 47 Cn Lt"/>
              </w:rPr>
            </w:pPr>
            <w:r w:rsidRPr="00F336E0">
              <w:rPr>
                <w:rFonts w:ascii="Univers LT Std 47 Cn Lt" w:hAnsi="Univers LT Std 47 Cn Lt"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336E0">
              <w:rPr>
                <w:rFonts w:ascii="Univers LT Std 47 Cn Lt" w:hAnsi="Univers LT Std 47 Cn Lt"/>
                <w:sz w:val="24"/>
              </w:rPr>
              <w:instrText xml:space="preserve"> FORMCHECKBOX </w:instrText>
            </w:r>
            <w:r w:rsidR="008E1CB9" w:rsidRPr="00F336E0">
              <w:rPr>
                <w:rFonts w:ascii="Univers LT Std 47 Cn Lt" w:hAnsi="Univers LT Std 47 Cn Lt"/>
                <w:sz w:val="24"/>
              </w:rPr>
            </w:r>
            <w:r w:rsidR="008E1CB9" w:rsidRPr="00F336E0">
              <w:rPr>
                <w:rFonts w:ascii="Univers LT Std 47 Cn Lt" w:hAnsi="Univers LT Std 47 Cn Lt"/>
                <w:sz w:val="24"/>
              </w:rPr>
              <w:fldChar w:fldCharType="separate"/>
            </w:r>
            <w:r w:rsidRPr="00F336E0">
              <w:rPr>
                <w:rFonts w:ascii="Univers LT Std 47 Cn Lt" w:hAnsi="Univers LT Std 47 Cn Lt"/>
                <w:sz w:val="24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</w:tcBorders>
          </w:tcPr>
          <w:p w:rsidR="007A7118" w:rsidRPr="00F336E0" w:rsidRDefault="007A7118">
            <w:pPr>
              <w:numPr>
                <w:ilvl w:val="12"/>
                <w:numId w:val="0"/>
              </w:numPr>
              <w:jc w:val="center"/>
              <w:rPr>
                <w:rFonts w:ascii="Univers LT Std 47 Cn Lt" w:hAnsi="Univers LT Std 47 Cn Lt"/>
                <w:sz w:val="24"/>
              </w:rPr>
            </w:pPr>
          </w:p>
          <w:p w:rsidR="007A7118" w:rsidRPr="00F336E0" w:rsidRDefault="007A7118">
            <w:pPr>
              <w:numPr>
                <w:ilvl w:val="12"/>
                <w:numId w:val="0"/>
              </w:numPr>
              <w:jc w:val="center"/>
              <w:rPr>
                <w:rFonts w:ascii="Univers LT Std 47 Cn Lt" w:hAnsi="Univers LT Std 47 Cn Lt"/>
              </w:rPr>
            </w:pPr>
            <w:r w:rsidRPr="00F336E0">
              <w:rPr>
                <w:rFonts w:ascii="Univers LT Std 47 Cn Lt" w:hAnsi="Univers LT Std 47 Cn Lt"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336E0">
              <w:rPr>
                <w:rFonts w:ascii="Univers LT Std 47 Cn Lt" w:hAnsi="Univers LT Std 47 Cn Lt"/>
                <w:sz w:val="24"/>
              </w:rPr>
              <w:instrText xml:space="preserve"> FORMCHECKBOX </w:instrText>
            </w:r>
            <w:r w:rsidR="008E1CB9" w:rsidRPr="00F336E0">
              <w:rPr>
                <w:rFonts w:ascii="Univers LT Std 47 Cn Lt" w:hAnsi="Univers LT Std 47 Cn Lt"/>
                <w:sz w:val="24"/>
              </w:rPr>
            </w:r>
            <w:r w:rsidR="008E1CB9" w:rsidRPr="00F336E0">
              <w:rPr>
                <w:rFonts w:ascii="Univers LT Std 47 Cn Lt" w:hAnsi="Univers LT Std 47 Cn Lt"/>
                <w:sz w:val="24"/>
              </w:rPr>
              <w:fldChar w:fldCharType="separate"/>
            </w:r>
            <w:r w:rsidRPr="00F336E0">
              <w:rPr>
                <w:rFonts w:ascii="Univers LT Std 47 Cn Lt" w:hAnsi="Univers LT Std 47 Cn Lt"/>
                <w:sz w:val="24"/>
              </w:rPr>
              <w:fldChar w:fldCharType="end"/>
            </w:r>
          </w:p>
        </w:tc>
      </w:tr>
      <w:tr w:rsidR="007A7118" w:rsidRPr="00F336E0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55"/>
        </w:trPr>
        <w:tc>
          <w:tcPr>
            <w:tcW w:w="497" w:type="dxa"/>
            <w:vMerge w:val="restart"/>
            <w:tcBorders>
              <w:right w:val="nil"/>
            </w:tcBorders>
          </w:tcPr>
          <w:p w:rsidR="007A7118" w:rsidRPr="00F336E0" w:rsidRDefault="007A7118">
            <w:pPr>
              <w:jc w:val="both"/>
              <w:rPr>
                <w:rFonts w:ascii="Univers LT Std 47 Cn Lt" w:hAnsi="Univers LT Std 47 Cn Lt"/>
              </w:rPr>
            </w:pPr>
            <w:r w:rsidRPr="00F336E0">
              <w:rPr>
                <w:rFonts w:ascii="Univers LT Std 47 Cn Lt" w:hAnsi="Univers LT Std 47 Cn Lt"/>
              </w:rPr>
              <w:t>2.</w:t>
            </w:r>
          </w:p>
        </w:tc>
        <w:tc>
          <w:tcPr>
            <w:tcW w:w="7654" w:type="dxa"/>
            <w:vMerge w:val="restart"/>
            <w:tcBorders>
              <w:left w:val="nil"/>
              <w:right w:val="nil"/>
            </w:tcBorders>
          </w:tcPr>
          <w:p w:rsidR="007A7118" w:rsidRPr="00F336E0" w:rsidRDefault="007A7118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F336E0">
              <w:rPr>
                <w:rFonts w:ascii="Univers LT Std 47 Cn Lt" w:hAnsi="Univers LT Std 47 Cn Lt"/>
              </w:rPr>
              <w:t>Den Handwerkern, Fremdfirmen und dem Reinigungspersonal ist ein fachkundiger Koordinator vor Ort zu benennen, der, soweit dies zur Vermeidung einer möglichen Gefährdung erforderlich ist, Weisungsbefugnis gegenüber dem genannten Personalkreis hat.</w:t>
            </w:r>
          </w:p>
          <w:p w:rsidR="007A7118" w:rsidRPr="00F336E0" w:rsidRDefault="007A7118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F336E0">
              <w:rPr>
                <w:rFonts w:ascii="Univers LT Std 47 Cn Lt" w:hAnsi="Univers LT Std 47 Cn Lt"/>
              </w:rPr>
              <w:t>Die Arbeiten dürfen nur bei Erreichbarkeit des Koordinators durchgeführt werden uns sind vorher bei diesem anzumelden</w:t>
            </w:r>
            <w:r w:rsidR="00322E28" w:rsidRPr="00F336E0">
              <w:rPr>
                <w:rFonts w:ascii="Univers LT Std 47 Cn Lt" w:hAnsi="Univers LT Std 47 Cn Lt"/>
              </w:rPr>
              <w:t>.</w:t>
            </w:r>
          </w:p>
          <w:p w:rsidR="007A7118" w:rsidRPr="00F336E0" w:rsidRDefault="007A7118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  <w:r w:rsidRPr="00F336E0">
              <w:rPr>
                <w:rFonts w:ascii="Univers LT Std 47 Cn Lt" w:hAnsi="Univers LT Std 47 Cn Lt"/>
              </w:rPr>
              <w:t>Vor Aufnahme und nach Beendigung der Arbeiten vor Ort ist grundsätzlich der Koordinator zu verständigen.</w:t>
            </w:r>
          </w:p>
          <w:p w:rsidR="007A7118" w:rsidRPr="00F336E0" w:rsidRDefault="007A7118">
            <w:pPr>
              <w:jc w:val="both"/>
              <w:rPr>
                <w:rFonts w:ascii="Univers LT Std 47 Cn Lt" w:hAnsi="Univers LT Std 47 Cn Lt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7A7118" w:rsidRPr="00F336E0" w:rsidRDefault="007A7118">
            <w:pPr>
              <w:numPr>
                <w:ilvl w:val="12"/>
                <w:numId w:val="0"/>
              </w:numPr>
              <w:jc w:val="center"/>
              <w:rPr>
                <w:rFonts w:ascii="Univers LT Std 47 Cn Lt" w:hAnsi="Univers LT Std 47 Cn Lt"/>
                <w:sz w:val="24"/>
              </w:rPr>
            </w:pPr>
          </w:p>
          <w:p w:rsidR="007A7118" w:rsidRPr="00F336E0" w:rsidRDefault="007A7118">
            <w:pPr>
              <w:numPr>
                <w:ilvl w:val="12"/>
                <w:numId w:val="0"/>
              </w:numPr>
              <w:jc w:val="center"/>
              <w:rPr>
                <w:rFonts w:ascii="Univers LT Std 47 Cn Lt" w:hAnsi="Univers LT Std 47 Cn Lt"/>
              </w:rPr>
            </w:pPr>
            <w:r w:rsidRPr="00F336E0">
              <w:rPr>
                <w:rFonts w:ascii="Univers LT Std 47 Cn Lt" w:hAnsi="Univers LT Std 47 Cn Lt"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336E0">
              <w:rPr>
                <w:rFonts w:ascii="Univers LT Std 47 Cn Lt" w:hAnsi="Univers LT Std 47 Cn Lt"/>
                <w:sz w:val="24"/>
              </w:rPr>
              <w:instrText xml:space="preserve"> FORMCHECKBOX </w:instrText>
            </w:r>
            <w:r w:rsidR="008E1CB9" w:rsidRPr="00F336E0">
              <w:rPr>
                <w:rFonts w:ascii="Univers LT Std 47 Cn Lt" w:hAnsi="Univers LT Std 47 Cn Lt"/>
                <w:sz w:val="24"/>
              </w:rPr>
            </w:r>
            <w:r w:rsidR="008E1CB9" w:rsidRPr="00F336E0">
              <w:rPr>
                <w:rFonts w:ascii="Univers LT Std 47 Cn Lt" w:hAnsi="Univers LT Std 47 Cn Lt"/>
                <w:sz w:val="24"/>
              </w:rPr>
              <w:fldChar w:fldCharType="separate"/>
            </w:r>
            <w:r w:rsidRPr="00F336E0">
              <w:rPr>
                <w:rFonts w:ascii="Univers LT Std 47 Cn Lt" w:hAnsi="Univers LT Std 47 Cn Lt"/>
                <w:sz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7A7118" w:rsidRPr="00F336E0" w:rsidRDefault="007A7118">
            <w:pPr>
              <w:numPr>
                <w:ilvl w:val="12"/>
                <w:numId w:val="0"/>
              </w:numPr>
              <w:jc w:val="center"/>
              <w:rPr>
                <w:rFonts w:ascii="Univers LT Std 47 Cn Lt" w:hAnsi="Univers LT Std 47 Cn Lt"/>
                <w:sz w:val="24"/>
              </w:rPr>
            </w:pPr>
          </w:p>
          <w:p w:rsidR="007A7118" w:rsidRPr="00F336E0" w:rsidRDefault="007A7118">
            <w:pPr>
              <w:numPr>
                <w:ilvl w:val="12"/>
                <w:numId w:val="0"/>
              </w:numPr>
              <w:jc w:val="center"/>
              <w:rPr>
                <w:rFonts w:ascii="Univers LT Std 47 Cn Lt" w:hAnsi="Univers LT Std 47 Cn Lt"/>
              </w:rPr>
            </w:pPr>
            <w:r w:rsidRPr="00F336E0">
              <w:rPr>
                <w:rFonts w:ascii="Univers LT Std 47 Cn Lt" w:hAnsi="Univers LT Std 47 Cn Lt"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336E0">
              <w:rPr>
                <w:rFonts w:ascii="Univers LT Std 47 Cn Lt" w:hAnsi="Univers LT Std 47 Cn Lt"/>
                <w:sz w:val="24"/>
              </w:rPr>
              <w:instrText xml:space="preserve"> FORMCHECKBOX </w:instrText>
            </w:r>
            <w:r w:rsidR="008E1CB9" w:rsidRPr="00F336E0">
              <w:rPr>
                <w:rFonts w:ascii="Univers LT Std 47 Cn Lt" w:hAnsi="Univers LT Std 47 Cn Lt"/>
                <w:sz w:val="24"/>
              </w:rPr>
            </w:r>
            <w:r w:rsidR="008E1CB9" w:rsidRPr="00F336E0">
              <w:rPr>
                <w:rFonts w:ascii="Univers LT Std 47 Cn Lt" w:hAnsi="Univers LT Std 47 Cn Lt"/>
                <w:sz w:val="24"/>
              </w:rPr>
              <w:fldChar w:fldCharType="separate"/>
            </w:r>
            <w:r w:rsidRPr="00F336E0">
              <w:rPr>
                <w:rFonts w:ascii="Univers LT Std 47 Cn Lt" w:hAnsi="Univers LT Std 47 Cn Lt"/>
                <w:sz w:val="24"/>
              </w:rPr>
              <w:fldChar w:fldCharType="end"/>
            </w:r>
          </w:p>
        </w:tc>
        <w:tc>
          <w:tcPr>
            <w:tcW w:w="850" w:type="dxa"/>
            <w:tcBorders>
              <w:left w:val="nil"/>
            </w:tcBorders>
          </w:tcPr>
          <w:p w:rsidR="007A7118" w:rsidRPr="00F336E0" w:rsidRDefault="007A7118">
            <w:pPr>
              <w:numPr>
                <w:ilvl w:val="12"/>
                <w:numId w:val="0"/>
              </w:numPr>
              <w:jc w:val="center"/>
              <w:rPr>
                <w:rFonts w:ascii="Univers LT Std 47 Cn Lt" w:hAnsi="Univers LT Std 47 Cn Lt"/>
                <w:sz w:val="24"/>
              </w:rPr>
            </w:pPr>
          </w:p>
          <w:p w:rsidR="007A7118" w:rsidRPr="00F336E0" w:rsidRDefault="007A7118">
            <w:pPr>
              <w:numPr>
                <w:ilvl w:val="12"/>
                <w:numId w:val="0"/>
              </w:numPr>
              <w:jc w:val="center"/>
              <w:rPr>
                <w:rFonts w:ascii="Univers LT Std 47 Cn Lt" w:hAnsi="Univers LT Std 47 Cn Lt"/>
              </w:rPr>
            </w:pPr>
            <w:r w:rsidRPr="00F336E0">
              <w:rPr>
                <w:rFonts w:ascii="Univers LT Std 47 Cn Lt" w:hAnsi="Univers LT Std 47 Cn Lt"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336E0">
              <w:rPr>
                <w:rFonts w:ascii="Univers LT Std 47 Cn Lt" w:hAnsi="Univers LT Std 47 Cn Lt"/>
                <w:sz w:val="24"/>
              </w:rPr>
              <w:instrText xml:space="preserve"> FORMCHECKBOX </w:instrText>
            </w:r>
            <w:r w:rsidR="008E1CB9" w:rsidRPr="00F336E0">
              <w:rPr>
                <w:rFonts w:ascii="Univers LT Std 47 Cn Lt" w:hAnsi="Univers LT Std 47 Cn Lt"/>
                <w:sz w:val="24"/>
              </w:rPr>
            </w:r>
            <w:r w:rsidR="008E1CB9" w:rsidRPr="00F336E0">
              <w:rPr>
                <w:rFonts w:ascii="Univers LT Std 47 Cn Lt" w:hAnsi="Univers LT Std 47 Cn Lt"/>
                <w:sz w:val="24"/>
              </w:rPr>
              <w:fldChar w:fldCharType="separate"/>
            </w:r>
            <w:r w:rsidRPr="00F336E0">
              <w:rPr>
                <w:rFonts w:ascii="Univers LT Std 47 Cn Lt" w:hAnsi="Univers LT Std 47 Cn Lt"/>
                <w:sz w:val="24"/>
              </w:rPr>
              <w:fldChar w:fldCharType="end"/>
            </w:r>
          </w:p>
        </w:tc>
      </w:tr>
      <w:tr w:rsidR="007A7118" w:rsidRPr="00F336E0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55"/>
        </w:trPr>
        <w:tc>
          <w:tcPr>
            <w:tcW w:w="497" w:type="dxa"/>
            <w:vMerge/>
            <w:tcBorders>
              <w:right w:val="nil"/>
            </w:tcBorders>
          </w:tcPr>
          <w:p w:rsidR="007A7118" w:rsidRPr="00F336E0" w:rsidRDefault="007A7118">
            <w:pPr>
              <w:jc w:val="both"/>
              <w:rPr>
                <w:rFonts w:ascii="Univers LT Std 47 Cn Lt" w:hAnsi="Univers LT Std 47 Cn Lt"/>
              </w:rPr>
            </w:pPr>
          </w:p>
        </w:tc>
        <w:tc>
          <w:tcPr>
            <w:tcW w:w="7654" w:type="dxa"/>
            <w:vMerge/>
            <w:tcBorders>
              <w:left w:val="nil"/>
              <w:right w:val="nil"/>
            </w:tcBorders>
          </w:tcPr>
          <w:p w:rsidR="007A7118" w:rsidRPr="00F336E0" w:rsidRDefault="007A7118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7A7118" w:rsidRPr="00F336E0" w:rsidRDefault="007A7118">
            <w:pPr>
              <w:numPr>
                <w:ilvl w:val="12"/>
                <w:numId w:val="0"/>
              </w:numPr>
              <w:jc w:val="center"/>
              <w:rPr>
                <w:rFonts w:ascii="Univers LT Std 47 Cn Lt" w:hAnsi="Univers LT Std 47 Cn Lt"/>
                <w:sz w:val="24"/>
              </w:rPr>
            </w:pPr>
            <w:r w:rsidRPr="00F336E0">
              <w:rPr>
                <w:rFonts w:ascii="Univers LT Std 47 Cn Lt" w:hAnsi="Univers LT Std 47 Cn Lt"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336E0">
              <w:rPr>
                <w:rFonts w:ascii="Univers LT Std 47 Cn Lt" w:hAnsi="Univers LT Std 47 Cn Lt"/>
                <w:sz w:val="24"/>
              </w:rPr>
              <w:instrText xml:space="preserve"> FORMCHECKBOX </w:instrText>
            </w:r>
            <w:r w:rsidR="008E1CB9" w:rsidRPr="00F336E0">
              <w:rPr>
                <w:rFonts w:ascii="Univers LT Std 47 Cn Lt" w:hAnsi="Univers LT Std 47 Cn Lt"/>
                <w:sz w:val="24"/>
              </w:rPr>
            </w:r>
            <w:r w:rsidR="008E1CB9" w:rsidRPr="00F336E0">
              <w:rPr>
                <w:rFonts w:ascii="Univers LT Std 47 Cn Lt" w:hAnsi="Univers LT Std 47 Cn Lt"/>
                <w:sz w:val="24"/>
              </w:rPr>
              <w:fldChar w:fldCharType="separate"/>
            </w:r>
            <w:r w:rsidRPr="00F336E0">
              <w:rPr>
                <w:rFonts w:ascii="Univers LT Std 47 Cn Lt" w:hAnsi="Univers LT Std 47 Cn Lt"/>
                <w:sz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7A7118" w:rsidRPr="00F336E0" w:rsidRDefault="007A7118">
            <w:pPr>
              <w:numPr>
                <w:ilvl w:val="12"/>
                <w:numId w:val="0"/>
              </w:numPr>
              <w:jc w:val="center"/>
              <w:rPr>
                <w:rFonts w:ascii="Univers LT Std 47 Cn Lt" w:hAnsi="Univers LT Std 47 Cn Lt"/>
                <w:sz w:val="24"/>
              </w:rPr>
            </w:pPr>
            <w:r w:rsidRPr="00F336E0">
              <w:rPr>
                <w:rFonts w:ascii="Univers LT Std 47 Cn Lt" w:hAnsi="Univers LT Std 47 Cn Lt"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336E0">
              <w:rPr>
                <w:rFonts w:ascii="Univers LT Std 47 Cn Lt" w:hAnsi="Univers LT Std 47 Cn Lt"/>
                <w:sz w:val="24"/>
              </w:rPr>
              <w:instrText xml:space="preserve"> FORMCHECKBOX </w:instrText>
            </w:r>
            <w:r w:rsidR="008E1CB9" w:rsidRPr="00F336E0">
              <w:rPr>
                <w:rFonts w:ascii="Univers LT Std 47 Cn Lt" w:hAnsi="Univers LT Std 47 Cn Lt"/>
                <w:sz w:val="24"/>
              </w:rPr>
            </w:r>
            <w:r w:rsidR="008E1CB9" w:rsidRPr="00F336E0">
              <w:rPr>
                <w:rFonts w:ascii="Univers LT Std 47 Cn Lt" w:hAnsi="Univers LT Std 47 Cn Lt"/>
                <w:sz w:val="24"/>
              </w:rPr>
              <w:fldChar w:fldCharType="separate"/>
            </w:r>
            <w:r w:rsidRPr="00F336E0">
              <w:rPr>
                <w:rFonts w:ascii="Univers LT Std 47 Cn Lt" w:hAnsi="Univers LT Std 47 Cn Lt"/>
                <w:sz w:val="24"/>
              </w:rPr>
              <w:fldChar w:fldCharType="end"/>
            </w:r>
          </w:p>
        </w:tc>
        <w:tc>
          <w:tcPr>
            <w:tcW w:w="850" w:type="dxa"/>
            <w:tcBorders>
              <w:left w:val="nil"/>
            </w:tcBorders>
          </w:tcPr>
          <w:p w:rsidR="007A7118" w:rsidRPr="00F336E0" w:rsidRDefault="007A7118">
            <w:pPr>
              <w:numPr>
                <w:ilvl w:val="12"/>
                <w:numId w:val="0"/>
              </w:numPr>
              <w:jc w:val="center"/>
              <w:rPr>
                <w:rFonts w:ascii="Univers LT Std 47 Cn Lt" w:hAnsi="Univers LT Std 47 Cn Lt"/>
                <w:sz w:val="24"/>
              </w:rPr>
            </w:pPr>
            <w:r w:rsidRPr="00F336E0">
              <w:rPr>
                <w:rFonts w:ascii="Univers LT Std 47 Cn Lt" w:hAnsi="Univers LT Std 47 Cn Lt"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336E0">
              <w:rPr>
                <w:rFonts w:ascii="Univers LT Std 47 Cn Lt" w:hAnsi="Univers LT Std 47 Cn Lt"/>
                <w:sz w:val="24"/>
              </w:rPr>
              <w:instrText xml:space="preserve"> FORMCHECKBOX </w:instrText>
            </w:r>
            <w:r w:rsidR="008E1CB9" w:rsidRPr="00F336E0">
              <w:rPr>
                <w:rFonts w:ascii="Univers LT Std 47 Cn Lt" w:hAnsi="Univers LT Std 47 Cn Lt"/>
                <w:sz w:val="24"/>
              </w:rPr>
            </w:r>
            <w:r w:rsidR="008E1CB9" w:rsidRPr="00F336E0">
              <w:rPr>
                <w:rFonts w:ascii="Univers LT Std 47 Cn Lt" w:hAnsi="Univers LT Std 47 Cn Lt"/>
                <w:sz w:val="24"/>
              </w:rPr>
              <w:fldChar w:fldCharType="separate"/>
            </w:r>
            <w:r w:rsidRPr="00F336E0">
              <w:rPr>
                <w:rFonts w:ascii="Univers LT Std 47 Cn Lt" w:hAnsi="Univers LT Std 47 Cn Lt"/>
                <w:sz w:val="24"/>
              </w:rPr>
              <w:fldChar w:fldCharType="end"/>
            </w:r>
          </w:p>
        </w:tc>
      </w:tr>
      <w:tr w:rsidR="007A7118" w:rsidRPr="00F336E0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55"/>
        </w:trPr>
        <w:tc>
          <w:tcPr>
            <w:tcW w:w="497" w:type="dxa"/>
            <w:vMerge/>
            <w:tcBorders>
              <w:right w:val="nil"/>
            </w:tcBorders>
          </w:tcPr>
          <w:p w:rsidR="007A7118" w:rsidRPr="00F336E0" w:rsidRDefault="007A7118">
            <w:pPr>
              <w:jc w:val="both"/>
              <w:rPr>
                <w:rFonts w:ascii="Univers LT Std 47 Cn Lt" w:hAnsi="Univers LT Std 47 Cn Lt"/>
              </w:rPr>
            </w:pPr>
          </w:p>
        </w:tc>
        <w:tc>
          <w:tcPr>
            <w:tcW w:w="7654" w:type="dxa"/>
            <w:vMerge/>
            <w:tcBorders>
              <w:left w:val="nil"/>
              <w:right w:val="nil"/>
            </w:tcBorders>
          </w:tcPr>
          <w:p w:rsidR="007A7118" w:rsidRPr="00F336E0" w:rsidRDefault="007A7118">
            <w:pPr>
              <w:numPr>
                <w:ilvl w:val="0"/>
                <w:numId w:val="7"/>
              </w:numPr>
              <w:rPr>
                <w:rFonts w:ascii="Univers LT Std 47 Cn Lt" w:hAnsi="Univers LT Std 47 Cn Lt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nil"/>
            </w:tcBorders>
          </w:tcPr>
          <w:p w:rsidR="007A7118" w:rsidRPr="00F336E0" w:rsidRDefault="007A7118">
            <w:pPr>
              <w:numPr>
                <w:ilvl w:val="12"/>
                <w:numId w:val="0"/>
              </w:numPr>
              <w:jc w:val="center"/>
              <w:rPr>
                <w:rFonts w:ascii="Univers LT Std 47 Cn Lt" w:hAnsi="Univers LT Std 47 Cn Lt"/>
                <w:sz w:val="24"/>
              </w:rPr>
            </w:pPr>
            <w:r w:rsidRPr="00F336E0">
              <w:rPr>
                <w:rFonts w:ascii="Univers LT Std 47 Cn Lt" w:hAnsi="Univers LT Std 47 Cn Lt"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336E0">
              <w:rPr>
                <w:rFonts w:ascii="Univers LT Std 47 Cn Lt" w:hAnsi="Univers LT Std 47 Cn Lt"/>
                <w:sz w:val="24"/>
              </w:rPr>
              <w:instrText xml:space="preserve"> FORMCHECKBOX </w:instrText>
            </w:r>
            <w:r w:rsidR="008E1CB9" w:rsidRPr="00F336E0">
              <w:rPr>
                <w:rFonts w:ascii="Univers LT Std 47 Cn Lt" w:hAnsi="Univers LT Std 47 Cn Lt"/>
                <w:sz w:val="24"/>
              </w:rPr>
            </w:r>
            <w:r w:rsidR="008E1CB9" w:rsidRPr="00F336E0">
              <w:rPr>
                <w:rFonts w:ascii="Univers LT Std 47 Cn Lt" w:hAnsi="Univers LT Std 47 Cn Lt"/>
                <w:sz w:val="24"/>
              </w:rPr>
              <w:fldChar w:fldCharType="separate"/>
            </w:r>
            <w:r w:rsidRPr="00F336E0">
              <w:rPr>
                <w:rFonts w:ascii="Univers LT Std 47 Cn Lt" w:hAnsi="Univers LT Std 47 Cn Lt"/>
                <w:sz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7A7118" w:rsidRPr="00F336E0" w:rsidRDefault="007A7118">
            <w:pPr>
              <w:numPr>
                <w:ilvl w:val="12"/>
                <w:numId w:val="0"/>
              </w:numPr>
              <w:jc w:val="center"/>
              <w:rPr>
                <w:rFonts w:ascii="Univers LT Std 47 Cn Lt" w:hAnsi="Univers LT Std 47 Cn Lt"/>
                <w:sz w:val="24"/>
              </w:rPr>
            </w:pPr>
            <w:r w:rsidRPr="00F336E0">
              <w:rPr>
                <w:rFonts w:ascii="Univers LT Std 47 Cn Lt" w:hAnsi="Univers LT Std 47 Cn Lt"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336E0">
              <w:rPr>
                <w:rFonts w:ascii="Univers LT Std 47 Cn Lt" w:hAnsi="Univers LT Std 47 Cn Lt"/>
                <w:sz w:val="24"/>
              </w:rPr>
              <w:instrText xml:space="preserve"> FORMCHECKBOX </w:instrText>
            </w:r>
            <w:r w:rsidR="008E1CB9" w:rsidRPr="00F336E0">
              <w:rPr>
                <w:rFonts w:ascii="Univers LT Std 47 Cn Lt" w:hAnsi="Univers LT Std 47 Cn Lt"/>
                <w:sz w:val="24"/>
              </w:rPr>
            </w:r>
            <w:r w:rsidR="008E1CB9" w:rsidRPr="00F336E0">
              <w:rPr>
                <w:rFonts w:ascii="Univers LT Std 47 Cn Lt" w:hAnsi="Univers LT Std 47 Cn Lt"/>
                <w:sz w:val="24"/>
              </w:rPr>
              <w:fldChar w:fldCharType="separate"/>
            </w:r>
            <w:r w:rsidRPr="00F336E0">
              <w:rPr>
                <w:rFonts w:ascii="Univers LT Std 47 Cn Lt" w:hAnsi="Univers LT Std 47 Cn Lt"/>
                <w:sz w:val="24"/>
              </w:rPr>
              <w:fldChar w:fldCharType="end"/>
            </w:r>
          </w:p>
        </w:tc>
        <w:tc>
          <w:tcPr>
            <w:tcW w:w="850" w:type="dxa"/>
            <w:tcBorders>
              <w:left w:val="nil"/>
              <w:bottom w:val="nil"/>
            </w:tcBorders>
          </w:tcPr>
          <w:p w:rsidR="007A7118" w:rsidRPr="00F336E0" w:rsidRDefault="007A7118">
            <w:pPr>
              <w:numPr>
                <w:ilvl w:val="12"/>
                <w:numId w:val="0"/>
              </w:numPr>
              <w:jc w:val="center"/>
              <w:rPr>
                <w:rFonts w:ascii="Univers LT Std 47 Cn Lt" w:hAnsi="Univers LT Std 47 Cn Lt"/>
                <w:sz w:val="24"/>
              </w:rPr>
            </w:pPr>
            <w:r w:rsidRPr="00F336E0">
              <w:rPr>
                <w:rFonts w:ascii="Univers LT Std 47 Cn Lt" w:hAnsi="Univers LT Std 47 Cn Lt"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336E0">
              <w:rPr>
                <w:rFonts w:ascii="Univers LT Std 47 Cn Lt" w:hAnsi="Univers LT Std 47 Cn Lt"/>
                <w:sz w:val="24"/>
              </w:rPr>
              <w:instrText xml:space="preserve"> FORMCHECKBOX </w:instrText>
            </w:r>
            <w:r w:rsidR="008E1CB9" w:rsidRPr="00F336E0">
              <w:rPr>
                <w:rFonts w:ascii="Univers LT Std 47 Cn Lt" w:hAnsi="Univers LT Std 47 Cn Lt"/>
                <w:sz w:val="24"/>
              </w:rPr>
            </w:r>
            <w:r w:rsidR="008E1CB9" w:rsidRPr="00F336E0">
              <w:rPr>
                <w:rFonts w:ascii="Univers LT Std 47 Cn Lt" w:hAnsi="Univers LT Std 47 Cn Lt"/>
                <w:sz w:val="24"/>
              </w:rPr>
              <w:fldChar w:fldCharType="separate"/>
            </w:r>
            <w:r w:rsidRPr="00F336E0">
              <w:rPr>
                <w:rFonts w:ascii="Univers LT Std 47 Cn Lt" w:hAnsi="Univers LT Std 47 Cn Lt"/>
                <w:sz w:val="24"/>
              </w:rPr>
              <w:fldChar w:fldCharType="end"/>
            </w:r>
          </w:p>
        </w:tc>
      </w:tr>
      <w:tr w:rsidR="007A7118" w:rsidRPr="00F336E0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37"/>
        </w:trPr>
        <w:tc>
          <w:tcPr>
            <w:tcW w:w="497" w:type="dxa"/>
            <w:tcBorders>
              <w:right w:val="nil"/>
            </w:tcBorders>
          </w:tcPr>
          <w:p w:rsidR="007A7118" w:rsidRPr="00F336E0" w:rsidRDefault="007A7118">
            <w:pPr>
              <w:rPr>
                <w:rFonts w:ascii="Univers LT Std 47 Cn Lt" w:hAnsi="Univers LT Std 47 Cn Lt"/>
              </w:rPr>
            </w:pPr>
            <w:r w:rsidRPr="00F336E0">
              <w:rPr>
                <w:rFonts w:ascii="Univers LT Std 47 Cn Lt" w:hAnsi="Univers LT Std 47 Cn Lt"/>
              </w:rPr>
              <w:t>3.</w:t>
            </w:r>
          </w:p>
        </w:tc>
        <w:tc>
          <w:tcPr>
            <w:tcW w:w="7654" w:type="dxa"/>
            <w:tcBorders>
              <w:left w:val="nil"/>
              <w:right w:val="nil"/>
            </w:tcBorders>
          </w:tcPr>
          <w:p w:rsidR="007A7118" w:rsidRPr="00F336E0" w:rsidRDefault="007A7118">
            <w:pPr>
              <w:rPr>
                <w:rFonts w:ascii="Univers LT Std 47 Cn Lt" w:hAnsi="Univers LT Std 47 Cn Lt"/>
              </w:rPr>
            </w:pPr>
            <w:r w:rsidRPr="00F336E0">
              <w:rPr>
                <w:rFonts w:ascii="Univers LT Std 47 Cn Lt" w:hAnsi="Univers LT Std 47 Cn Lt"/>
              </w:rPr>
              <w:t xml:space="preserve">Die gesetzlich vorgeschriebene oder darüber hinaus notwendige </w:t>
            </w:r>
            <w:r w:rsidR="00002445" w:rsidRPr="00F336E0">
              <w:rPr>
                <w:rFonts w:ascii="Univers LT Std 47 Cn Lt" w:hAnsi="Univers LT Std 47 Cn Lt"/>
              </w:rPr>
              <w:t>p</w:t>
            </w:r>
            <w:r w:rsidRPr="00F336E0">
              <w:rPr>
                <w:rFonts w:ascii="Univers LT Std 47 Cn Lt" w:hAnsi="Univers LT Std 47 Cn Lt"/>
              </w:rPr>
              <w:t>ersönliche Schutz</w:t>
            </w:r>
            <w:r w:rsidR="00002445" w:rsidRPr="00F336E0">
              <w:rPr>
                <w:rFonts w:ascii="Univers LT Std 47 Cn Lt" w:hAnsi="Univers LT Std 47 Cn Lt"/>
              </w:rPr>
              <w:t>ausrüstung</w:t>
            </w:r>
            <w:r w:rsidRPr="00F336E0">
              <w:rPr>
                <w:rFonts w:ascii="Univers LT Std 47 Cn Lt" w:hAnsi="Univers LT Std 47 Cn Lt"/>
              </w:rPr>
              <w:t xml:space="preserve"> </w:t>
            </w:r>
            <w:r w:rsidR="00322E28" w:rsidRPr="00F336E0">
              <w:rPr>
                <w:rFonts w:ascii="Univers LT Std 47 Cn Lt" w:hAnsi="Univers LT Std 47 Cn Lt"/>
              </w:rPr>
              <w:t>ist</w:t>
            </w:r>
            <w:r w:rsidRPr="00F336E0">
              <w:rPr>
                <w:rFonts w:ascii="Univers LT Std 47 Cn Lt" w:hAnsi="Univers LT Std 47 Cn Lt"/>
              </w:rPr>
              <w:t xml:space="preserve"> zu benutzen.</w:t>
            </w:r>
          </w:p>
        </w:tc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:rsidR="007A7118" w:rsidRPr="00F336E0" w:rsidRDefault="007A7118">
            <w:pPr>
              <w:numPr>
                <w:ilvl w:val="12"/>
                <w:numId w:val="0"/>
              </w:numPr>
              <w:jc w:val="center"/>
              <w:rPr>
                <w:rFonts w:ascii="Univers LT Std 47 Cn Lt" w:hAnsi="Univers LT Std 47 Cn Lt"/>
              </w:rPr>
            </w:pPr>
            <w:r w:rsidRPr="00F336E0">
              <w:rPr>
                <w:rFonts w:ascii="Univers LT Std 47 Cn Lt" w:hAnsi="Univers LT Std 47 Cn Lt"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336E0">
              <w:rPr>
                <w:rFonts w:ascii="Univers LT Std 47 Cn Lt" w:hAnsi="Univers LT Std 47 Cn Lt"/>
                <w:sz w:val="24"/>
              </w:rPr>
              <w:instrText xml:space="preserve"> FORMCHECKBOX </w:instrText>
            </w:r>
            <w:r w:rsidR="008E1CB9" w:rsidRPr="00F336E0">
              <w:rPr>
                <w:rFonts w:ascii="Univers LT Std 47 Cn Lt" w:hAnsi="Univers LT Std 47 Cn Lt"/>
                <w:sz w:val="24"/>
              </w:rPr>
            </w:r>
            <w:r w:rsidR="008E1CB9" w:rsidRPr="00F336E0">
              <w:rPr>
                <w:rFonts w:ascii="Univers LT Std 47 Cn Lt" w:hAnsi="Univers LT Std 47 Cn Lt"/>
                <w:sz w:val="24"/>
              </w:rPr>
              <w:fldChar w:fldCharType="separate"/>
            </w:r>
            <w:r w:rsidRPr="00F336E0">
              <w:rPr>
                <w:rFonts w:ascii="Univers LT Std 47 Cn Lt" w:hAnsi="Univers LT Std 47 Cn Lt"/>
                <w:sz w:val="24"/>
              </w:rPr>
              <w:fldChar w:fldCharType="end"/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A7118" w:rsidRPr="00F336E0" w:rsidRDefault="007A7118">
            <w:pPr>
              <w:numPr>
                <w:ilvl w:val="12"/>
                <w:numId w:val="0"/>
              </w:numPr>
              <w:jc w:val="center"/>
              <w:rPr>
                <w:rFonts w:ascii="Univers LT Std 47 Cn Lt" w:hAnsi="Univers LT Std 47 Cn Lt"/>
              </w:rPr>
            </w:pPr>
            <w:r w:rsidRPr="00F336E0">
              <w:rPr>
                <w:rFonts w:ascii="Univers LT Std 47 Cn Lt" w:hAnsi="Univers LT Std 47 Cn Lt"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336E0">
              <w:rPr>
                <w:rFonts w:ascii="Univers LT Std 47 Cn Lt" w:hAnsi="Univers LT Std 47 Cn Lt"/>
                <w:sz w:val="24"/>
              </w:rPr>
              <w:instrText xml:space="preserve"> FORMCHECKBOX </w:instrText>
            </w:r>
            <w:r w:rsidR="008E1CB9" w:rsidRPr="00F336E0">
              <w:rPr>
                <w:rFonts w:ascii="Univers LT Std 47 Cn Lt" w:hAnsi="Univers LT Std 47 Cn Lt"/>
                <w:sz w:val="24"/>
              </w:rPr>
            </w:r>
            <w:r w:rsidR="008E1CB9" w:rsidRPr="00F336E0">
              <w:rPr>
                <w:rFonts w:ascii="Univers LT Std 47 Cn Lt" w:hAnsi="Univers LT Std 47 Cn Lt"/>
                <w:sz w:val="24"/>
              </w:rPr>
              <w:fldChar w:fldCharType="separate"/>
            </w:r>
            <w:r w:rsidRPr="00F336E0">
              <w:rPr>
                <w:rFonts w:ascii="Univers LT Std 47 Cn Lt" w:hAnsi="Univers LT Std 47 Cn Lt"/>
                <w:sz w:val="24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7A7118" w:rsidRPr="00F336E0" w:rsidRDefault="007A7118">
            <w:pPr>
              <w:numPr>
                <w:ilvl w:val="12"/>
                <w:numId w:val="0"/>
              </w:numPr>
              <w:jc w:val="center"/>
              <w:rPr>
                <w:rFonts w:ascii="Univers LT Std 47 Cn Lt" w:hAnsi="Univers LT Std 47 Cn Lt"/>
              </w:rPr>
            </w:pPr>
            <w:r w:rsidRPr="00F336E0">
              <w:rPr>
                <w:rFonts w:ascii="Univers LT Std 47 Cn Lt" w:hAnsi="Univers LT Std 47 Cn Lt"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336E0">
              <w:rPr>
                <w:rFonts w:ascii="Univers LT Std 47 Cn Lt" w:hAnsi="Univers LT Std 47 Cn Lt"/>
                <w:sz w:val="24"/>
              </w:rPr>
              <w:instrText xml:space="preserve"> FORMCHECKBOX </w:instrText>
            </w:r>
            <w:r w:rsidR="008E1CB9" w:rsidRPr="00F336E0">
              <w:rPr>
                <w:rFonts w:ascii="Univers LT Std 47 Cn Lt" w:hAnsi="Univers LT Std 47 Cn Lt"/>
                <w:sz w:val="24"/>
              </w:rPr>
            </w:r>
            <w:r w:rsidR="008E1CB9" w:rsidRPr="00F336E0">
              <w:rPr>
                <w:rFonts w:ascii="Univers LT Std 47 Cn Lt" w:hAnsi="Univers LT Std 47 Cn Lt"/>
                <w:sz w:val="24"/>
              </w:rPr>
              <w:fldChar w:fldCharType="separate"/>
            </w:r>
            <w:r w:rsidRPr="00F336E0">
              <w:rPr>
                <w:rFonts w:ascii="Univers LT Std 47 Cn Lt" w:hAnsi="Univers LT Std 47 Cn Lt"/>
                <w:sz w:val="24"/>
              </w:rPr>
              <w:fldChar w:fldCharType="end"/>
            </w:r>
          </w:p>
        </w:tc>
      </w:tr>
      <w:tr w:rsidR="007A7118" w:rsidRPr="00F336E0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72"/>
        </w:trPr>
        <w:tc>
          <w:tcPr>
            <w:tcW w:w="497" w:type="dxa"/>
            <w:tcBorders>
              <w:right w:val="nil"/>
            </w:tcBorders>
          </w:tcPr>
          <w:p w:rsidR="007A7118" w:rsidRPr="00F336E0" w:rsidRDefault="007A7118">
            <w:pPr>
              <w:rPr>
                <w:rFonts w:ascii="Univers LT Std 47 Cn Lt" w:hAnsi="Univers LT Std 47 Cn Lt"/>
              </w:rPr>
            </w:pPr>
            <w:r w:rsidRPr="00F336E0">
              <w:rPr>
                <w:rFonts w:ascii="Univers LT Std 47 Cn Lt" w:hAnsi="Univers LT Std 47 Cn Lt"/>
              </w:rPr>
              <w:t>4.</w:t>
            </w:r>
          </w:p>
        </w:tc>
        <w:tc>
          <w:tcPr>
            <w:tcW w:w="7654" w:type="dxa"/>
            <w:tcBorders>
              <w:left w:val="nil"/>
              <w:right w:val="nil"/>
            </w:tcBorders>
          </w:tcPr>
          <w:p w:rsidR="007A7118" w:rsidRPr="00F336E0" w:rsidRDefault="007A7118">
            <w:pPr>
              <w:jc w:val="both"/>
              <w:rPr>
                <w:rFonts w:ascii="Univers LT Std 47 Cn Lt" w:hAnsi="Univers LT Std 47 Cn Lt"/>
              </w:rPr>
            </w:pPr>
            <w:r w:rsidRPr="00F336E0">
              <w:rPr>
                <w:rFonts w:ascii="Univers LT Std 47 Cn Lt" w:hAnsi="Univers LT Std 47 Cn Lt"/>
              </w:rPr>
              <w:t>Behältnisse oder Apparaturen mit Biologischen Arbeitsstoffen dürfen grundsätzlich nur durch fachkundige Mitarbeiter des Arbeitsbereiches aus dem Arbeitsbereich entfernt werden.</w:t>
            </w:r>
          </w:p>
        </w:tc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7118" w:rsidRPr="00F336E0" w:rsidRDefault="007A7118">
            <w:pPr>
              <w:numPr>
                <w:ilvl w:val="12"/>
                <w:numId w:val="0"/>
              </w:numPr>
              <w:jc w:val="center"/>
              <w:rPr>
                <w:rFonts w:ascii="Univers LT Std 47 Cn Lt" w:hAnsi="Univers LT Std 47 Cn Lt"/>
              </w:rPr>
            </w:pPr>
            <w:r w:rsidRPr="00F336E0">
              <w:rPr>
                <w:rFonts w:ascii="Univers LT Std 47 Cn Lt" w:hAnsi="Univers LT Std 47 Cn Lt"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336E0">
              <w:rPr>
                <w:rFonts w:ascii="Univers LT Std 47 Cn Lt" w:hAnsi="Univers LT Std 47 Cn Lt"/>
                <w:sz w:val="24"/>
              </w:rPr>
              <w:instrText xml:space="preserve"> FORMCHECKBOX </w:instrText>
            </w:r>
            <w:r w:rsidR="008E1CB9" w:rsidRPr="00F336E0">
              <w:rPr>
                <w:rFonts w:ascii="Univers LT Std 47 Cn Lt" w:hAnsi="Univers LT Std 47 Cn Lt"/>
                <w:sz w:val="24"/>
              </w:rPr>
            </w:r>
            <w:r w:rsidR="008E1CB9" w:rsidRPr="00F336E0">
              <w:rPr>
                <w:rFonts w:ascii="Univers LT Std 47 Cn Lt" w:hAnsi="Univers LT Std 47 Cn Lt"/>
                <w:sz w:val="24"/>
              </w:rPr>
              <w:fldChar w:fldCharType="separate"/>
            </w:r>
            <w:r w:rsidRPr="00F336E0">
              <w:rPr>
                <w:rFonts w:ascii="Univers LT Std 47 Cn Lt" w:hAnsi="Univers LT Std 47 Cn Lt"/>
                <w:sz w:val="24"/>
              </w:rPr>
              <w:fldChar w:fldCharType="end"/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118" w:rsidRPr="00F336E0" w:rsidRDefault="007A7118">
            <w:pPr>
              <w:numPr>
                <w:ilvl w:val="12"/>
                <w:numId w:val="0"/>
              </w:numPr>
              <w:jc w:val="center"/>
              <w:rPr>
                <w:rFonts w:ascii="Univers LT Std 47 Cn Lt" w:hAnsi="Univers LT Std 47 Cn Lt"/>
              </w:rPr>
            </w:pPr>
            <w:r w:rsidRPr="00F336E0">
              <w:rPr>
                <w:rFonts w:ascii="Univers LT Std 47 Cn Lt" w:hAnsi="Univers LT Std 47 Cn Lt"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336E0">
              <w:rPr>
                <w:rFonts w:ascii="Univers LT Std 47 Cn Lt" w:hAnsi="Univers LT Std 47 Cn Lt"/>
                <w:sz w:val="24"/>
              </w:rPr>
              <w:instrText xml:space="preserve"> FORMCHECKBOX </w:instrText>
            </w:r>
            <w:r w:rsidR="008E1CB9" w:rsidRPr="00F336E0">
              <w:rPr>
                <w:rFonts w:ascii="Univers LT Std 47 Cn Lt" w:hAnsi="Univers LT Std 47 Cn Lt"/>
                <w:sz w:val="24"/>
              </w:rPr>
            </w:r>
            <w:r w:rsidR="008E1CB9" w:rsidRPr="00F336E0">
              <w:rPr>
                <w:rFonts w:ascii="Univers LT Std 47 Cn Lt" w:hAnsi="Univers LT Std 47 Cn Lt"/>
                <w:sz w:val="24"/>
              </w:rPr>
              <w:fldChar w:fldCharType="separate"/>
            </w:r>
            <w:r w:rsidRPr="00F336E0">
              <w:rPr>
                <w:rFonts w:ascii="Univers LT Std 47 Cn Lt" w:hAnsi="Univers LT Std 47 Cn Lt"/>
                <w:sz w:val="24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A7118" w:rsidRPr="00F336E0" w:rsidRDefault="007A7118">
            <w:pPr>
              <w:numPr>
                <w:ilvl w:val="12"/>
                <w:numId w:val="0"/>
              </w:numPr>
              <w:jc w:val="center"/>
              <w:rPr>
                <w:rFonts w:ascii="Univers LT Std 47 Cn Lt" w:hAnsi="Univers LT Std 47 Cn Lt"/>
              </w:rPr>
            </w:pPr>
            <w:r w:rsidRPr="00F336E0">
              <w:rPr>
                <w:rFonts w:ascii="Univers LT Std 47 Cn Lt" w:hAnsi="Univers LT Std 47 Cn Lt"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336E0">
              <w:rPr>
                <w:rFonts w:ascii="Univers LT Std 47 Cn Lt" w:hAnsi="Univers LT Std 47 Cn Lt"/>
                <w:sz w:val="24"/>
              </w:rPr>
              <w:instrText xml:space="preserve"> FORMCHECKBOX </w:instrText>
            </w:r>
            <w:r w:rsidR="008E1CB9" w:rsidRPr="00F336E0">
              <w:rPr>
                <w:rFonts w:ascii="Univers LT Std 47 Cn Lt" w:hAnsi="Univers LT Std 47 Cn Lt"/>
                <w:sz w:val="24"/>
              </w:rPr>
            </w:r>
            <w:r w:rsidR="008E1CB9" w:rsidRPr="00F336E0">
              <w:rPr>
                <w:rFonts w:ascii="Univers LT Std 47 Cn Lt" w:hAnsi="Univers LT Std 47 Cn Lt"/>
                <w:sz w:val="24"/>
              </w:rPr>
              <w:fldChar w:fldCharType="separate"/>
            </w:r>
            <w:r w:rsidRPr="00F336E0">
              <w:rPr>
                <w:rFonts w:ascii="Univers LT Std 47 Cn Lt" w:hAnsi="Univers LT Std 47 Cn Lt"/>
                <w:sz w:val="24"/>
              </w:rPr>
              <w:fldChar w:fldCharType="end"/>
            </w:r>
          </w:p>
        </w:tc>
      </w:tr>
      <w:tr w:rsidR="007A7118" w:rsidRPr="00F336E0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72"/>
        </w:trPr>
        <w:tc>
          <w:tcPr>
            <w:tcW w:w="497" w:type="dxa"/>
            <w:tcBorders>
              <w:right w:val="nil"/>
            </w:tcBorders>
          </w:tcPr>
          <w:p w:rsidR="007A7118" w:rsidRPr="00F336E0" w:rsidRDefault="007A7118">
            <w:pPr>
              <w:rPr>
                <w:rFonts w:ascii="Univers LT Std 47 Cn Lt" w:hAnsi="Univers LT Std 47 Cn Lt"/>
              </w:rPr>
            </w:pPr>
            <w:r w:rsidRPr="00F336E0">
              <w:rPr>
                <w:rFonts w:ascii="Univers LT Std 47 Cn Lt" w:hAnsi="Univers LT Std 47 Cn Lt"/>
              </w:rPr>
              <w:t>5.</w:t>
            </w:r>
          </w:p>
        </w:tc>
        <w:tc>
          <w:tcPr>
            <w:tcW w:w="7654" w:type="dxa"/>
            <w:tcBorders>
              <w:left w:val="nil"/>
              <w:right w:val="nil"/>
            </w:tcBorders>
          </w:tcPr>
          <w:p w:rsidR="007A7118" w:rsidRPr="00F336E0" w:rsidRDefault="007A7118">
            <w:pPr>
              <w:jc w:val="both"/>
              <w:rPr>
                <w:rFonts w:ascii="Univers LT Std 47 Cn Lt" w:hAnsi="Univers LT Std 47 Cn Lt"/>
              </w:rPr>
            </w:pPr>
            <w:r w:rsidRPr="00F336E0">
              <w:rPr>
                <w:rFonts w:ascii="Univers LT Std 47 Cn Lt" w:hAnsi="Univers LT Std 47 Cn Lt"/>
              </w:rPr>
              <w:t>Bei Unfällen oder beim Kontakt mit Stoffen, die zu Unwohlsein oder zu Hautreaktion geführt haben, ist der Koordinator zu informieren und ggf. ein Arzt aufzusuchen bzw. dieser durch Notruf anzufordern.</w:t>
            </w:r>
          </w:p>
        </w:tc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7118" w:rsidRPr="00F336E0" w:rsidRDefault="007A7118">
            <w:pPr>
              <w:numPr>
                <w:ilvl w:val="12"/>
                <w:numId w:val="0"/>
              </w:numPr>
              <w:jc w:val="center"/>
              <w:rPr>
                <w:rFonts w:ascii="Univers LT Std 47 Cn Lt" w:hAnsi="Univers LT Std 47 Cn Lt"/>
                <w:sz w:val="24"/>
              </w:rPr>
            </w:pPr>
            <w:r w:rsidRPr="00F336E0">
              <w:rPr>
                <w:rFonts w:ascii="Univers LT Std 47 Cn Lt" w:hAnsi="Univers LT Std 47 Cn Lt"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336E0">
              <w:rPr>
                <w:rFonts w:ascii="Univers LT Std 47 Cn Lt" w:hAnsi="Univers LT Std 47 Cn Lt"/>
                <w:sz w:val="24"/>
              </w:rPr>
              <w:instrText xml:space="preserve"> FORMCHECKBOX </w:instrText>
            </w:r>
            <w:r w:rsidR="008E1CB9" w:rsidRPr="00F336E0">
              <w:rPr>
                <w:rFonts w:ascii="Univers LT Std 47 Cn Lt" w:hAnsi="Univers LT Std 47 Cn Lt"/>
                <w:sz w:val="24"/>
              </w:rPr>
            </w:r>
            <w:r w:rsidR="008E1CB9" w:rsidRPr="00F336E0">
              <w:rPr>
                <w:rFonts w:ascii="Univers LT Std 47 Cn Lt" w:hAnsi="Univers LT Std 47 Cn Lt"/>
                <w:sz w:val="24"/>
              </w:rPr>
              <w:fldChar w:fldCharType="separate"/>
            </w:r>
            <w:r w:rsidRPr="00F336E0">
              <w:rPr>
                <w:rFonts w:ascii="Univers LT Std 47 Cn Lt" w:hAnsi="Univers LT Std 47 Cn Lt"/>
                <w:sz w:val="24"/>
              </w:rPr>
              <w:fldChar w:fldCharType="end"/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118" w:rsidRPr="00F336E0" w:rsidRDefault="007A7118">
            <w:pPr>
              <w:numPr>
                <w:ilvl w:val="12"/>
                <w:numId w:val="0"/>
              </w:numPr>
              <w:jc w:val="center"/>
              <w:rPr>
                <w:rFonts w:ascii="Univers LT Std 47 Cn Lt" w:hAnsi="Univers LT Std 47 Cn Lt"/>
                <w:sz w:val="24"/>
              </w:rPr>
            </w:pPr>
            <w:r w:rsidRPr="00F336E0">
              <w:rPr>
                <w:rFonts w:ascii="Univers LT Std 47 Cn Lt" w:hAnsi="Univers LT Std 47 Cn Lt"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336E0">
              <w:rPr>
                <w:rFonts w:ascii="Univers LT Std 47 Cn Lt" w:hAnsi="Univers LT Std 47 Cn Lt"/>
                <w:sz w:val="24"/>
              </w:rPr>
              <w:instrText xml:space="preserve"> FORMCHECKBOX </w:instrText>
            </w:r>
            <w:r w:rsidR="008E1CB9" w:rsidRPr="00F336E0">
              <w:rPr>
                <w:rFonts w:ascii="Univers LT Std 47 Cn Lt" w:hAnsi="Univers LT Std 47 Cn Lt"/>
                <w:sz w:val="24"/>
              </w:rPr>
            </w:r>
            <w:r w:rsidR="008E1CB9" w:rsidRPr="00F336E0">
              <w:rPr>
                <w:rFonts w:ascii="Univers LT Std 47 Cn Lt" w:hAnsi="Univers LT Std 47 Cn Lt"/>
                <w:sz w:val="24"/>
              </w:rPr>
              <w:fldChar w:fldCharType="separate"/>
            </w:r>
            <w:r w:rsidRPr="00F336E0">
              <w:rPr>
                <w:rFonts w:ascii="Univers LT Std 47 Cn Lt" w:hAnsi="Univers LT Std 47 Cn Lt"/>
                <w:sz w:val="24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A7118" w:rsidRPr="00F336E0" w:rsidRDefault="007A7118">
            <w:pPr>
              <w:numPr>
                <w:ilvl w:val="12"/>
                <w:numId w:val="0"/>
              </w:numPr>
              <w:jc w:val="center"/>
              <w:rPr>
                <w:rFonts w:ascii="Univers LT Std 47 Cn Lt" w:hAnsi="Univers LT Std 47 Cn Lt"/>
                <w:sz w:val="24"/>
              </w:rPr>
            </w:pPr>
            <w:r w:rsidRPr="00F336E0">
              <w:rPr>
                <w:rFonts w:ascii="Univers LT Std 47 Cn Lt" w:hAnsi="Univers LT Std 47 Cn Lt"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336E0">
              <w:rPr>
                <w:rFonts w:ascii="Univers LT Std 47 Cn Lt" w:hAnsi="Univers LT Std 47 Cn Lt"/>
                <w:sz w:val="24"/>
              </w:rPr>
              <w:instrText xml:space="preserve"> FORMCHECKBOX </w:instrText>
            </w:r>
            <w:r w:rsidR="008E1CB9" w:rsidRPr="00F336E0">
              <w:rPr>
                <w:rFonts w:ascii="Univers LT Std 47 Cn Lt" w:hAnsi="Univers LT Std 47 Cn Lt"/>
                <w:sz w:val="24"/>
              </w:rPr>
            </w:r>
            <w:r w:rsidR="008E1CB9" w:rsidRPr="00F336E0">
              <w:rPr>
                <w:rFonts w:ascii="Univers LT Std 47 Cn Lt" w:hAnsi="Univers LT Std 47 Cn Lt"/>
                <w:sz w:val="24"/>
              </w:rPr>
              <w:fldChar w:fldCharType="separate"/>
            </w:r>
            <w:r w:rsidRPr="00F336E0">
              <w:rPr>
                <w:rFonts w:ascii="Univers LT Std 47 Cn Lt" w:hAnsi="Univers LT Std 47 Cn Lt"/>
                <w:sz w:val="24"/>
              </w:rPr>
              <w:fldChar w:fldCharType="end"/>
            </w:r>
          </w:p>
        </w:tc>
      </w:tr>
      <w:tr w:rsidR="007A7118" w:rsidRPr="00F336E0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72"/>
        </w:trPr>
        <w:tc>
          <w:tcPr>
            <w:tcW w:w="497" w:type="dxa"/>
            <w:tcBorders>
              <w:right w:val="nil"/>
            </w:tcBorders>
          </w:tcPr>
          <w:p w:rsidR="007A7118" w:rsidRPr="00F336E0" w:rsidRDefault="007A7118">
            <w:pPr>
              <w:rPr>
                <w:rFonts w:ascii="Univers LT Std 47 Cn Lt" w:hAnsi="Univers LT Std 47 Cn Lt"/>
              </w:rPr>
            </w:pPr>
            <w:r w:rsidRPr="00F336E0">
              <w:rPr>
                <w:rFonts w:ascii="Univers LT Std 47 Cn Lt" w:hAnsi="Univers LT Std 47 Cn Lt"/>
              </w:rPr>
              <w:t>6.</w:t>
            </w:r>
          </w:p>
        </w:tc>
        <w:tc>
          <w:tcPr>
            <w:tcW w:w="7654" w:type="dxa"/>
            <w:tcBorders>
              <w:left w:val="nil"/>
              <w:right w:val="nil"/>
            </w:tcBorders>
          </w:tcPr>
          <w:p w:rsidR="007A7118" w:rsidRPr="00F336E0" w:rsidRDefault="007A7118">
            <w:pPr>
              <w:jc w:val="both"/>
              <w:rPr>
                <w:rFonts w:ascii="Univers LT Std 47 Cn Lt" w:hAnsi="Univers LT Std 47 Cn Lt"/>
              </w:rPr>
            </w:pPr>
            <w:r w:rsidRPr="00F336E0">
              <w:rPr>
                <w:rFonts w:ascii="Univers LT Std 47 Cn Lt" w:hAnsi="Univers LT Std 47 Cn Lt"/>
              </w:rPr>
              <w:t>Unregelmäßigkeiten oder Gefahrenquellen im Arbeitsbereich, wie z.B. ausgelaufene Flüssigkeiten, starke Geruchsentwicklung, ausströmendes Gas etc., die von Beschädigungen – gleich welcher Art – herrühre</w:t>
            </w:r>
            <w:r w:rsidR="00002445" w:rsidRPr="00F336E0">
              <w:rPr>
                <w:rFonts w:ascii="Univers LT Std 47 Cn Lt" w:hAnsi="Univers LT Std 47 Cn Lt"/>
              </w:rPr>
              <w:t>n, sind umgehend dem zentralen Gefahrstoffbeauftragten (Herrn Dr. Hasse)</w:t>
            </w:r>
            <w:r w:rsidRPr="00F336E0">
              <w:rPr>
                <w:rFonts w:ascii="Univers LT Std 47 Cn Lt" w:hAnsi="Univers LT Std 47 Cn Lt"/>
              </w:rPr>
              <w:t xml:space="preserve"> zu melden.</w:t>
            </w:r>
          </w:p>
        </w:tc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7118" w:rsidRPr="00F336E0" w:rsidRDefault="007A7118">
            <w:pPr>
              <w:numPr>
                <w:ilvl w:val="12"/>
                <w:numId w:val="0"/>
              </w:numPr>
              <w:jc w:val="center"/>
              <w:rPr>
                <w:rFonts w:ascii="Univers LT Std 47 Cn Lt" w:hAnsi="Univers LT Std 47 Cn Lt"/>
                <w:sz w:val="24"/>
              </w:rPr>
            </w:pPr>
            <w:r w:rsidRPr="00F336E0">
              <w:rPr>
                <w:rFonts w:ascii="Univers LT Std 47 Cn Lt" w:hAnsi="Univers LT Std 47 Cn Lt"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336E0">
              <w:rPr>
                <w:rFonts w:ascii="Univers LT Std 47 Cn Lt" w:hAnsi="Univers LT Std 47 Cn Lt"/>
                <w:sz w:val="24"/>
              </w:rPr>
              <w:instrText xml:space="preserve"> FORMCHECKBOX </w:instrText>
            </w:r>
            <w:r w:rsidR="008E1CB9" w:rsidRPr="00F336E0">
              <w:rPr>
                <w:rFonts w:ascii="Univers LT Std 47 Cn Lt" w:hAnsi="Univers LT Std 47 Cn Lt"/>
                <w:sz w:val="24"/>
              </w:rPr>
            </w:r>
            <w:r w:rsidR="008E1CB9" w:rsidRPr="00F336E0">
              <w:rPr>
                <w:rFonts w:ascii="Univers LT Std 47 Cn Lt" w:hAnsi="Univers LT Std 47 Cn Lt"/>
                <w:sz w:val="24"/>
              </w:rPr>
              <w:fldChar w:fldCharType="separate"/>
            </w:r>
            <w:r w:rsidRPr="00F336E0">
              <w:rPr>
                <w:rFonts w:ascii="Univers LT Std 47 Cn Lt" w:hAnsi="Univers LT Std 47 Cn Lt"/>
                <w:sz w:val="24"/>
              </w:rPr>
              <w:fldChar w:fldCharType="end"/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118" w:rsidRPr="00F336E0" w:rsidRDefault="007A7118">
            <w:pPr>
              <w:numPr>
                <w:ilvl w:val="12"/>
                <w:numId w:val="0"/>
              </w:numPr>
              <w:jc w:val="center"/>
              <w:rPr>
                <w:rFonts w:ascii="Univers LT Std 47 Cn Lt" w:hAnsi="Univers LT Std 47 Cn Lt"/>
                <w:sz w:val="24"/>
              </w:rPr>
            </w:pPr>
            <w:r w:rsidRPr="00F336E0">
              <w:rPr>
                <w:rFonts w:ascii="Univers LT Std 47 Cn Lt" w:hAnsi="Univers LT Std 47 Cn Lt"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336E0">
              <w:rPr>
                <w:rFonts w:ascii="Univers LT Std 47 Cn Lt" w:hAnsi="Univers LT Std 47 Cn Lt"/>
                <w:sz w:val="24"/>
              </w:rPr>
              <w:instrText xml:space="preserve"> FORMCHECKBOX </w:instrText>
            </w:r>
            <w:r w:rsidR="008E1CB9" w:rsidRPr="00F336E0">
              <w:rPr>
                <w:rFonts w:ascii="Univers LT Std 47 Cn Lt" w:hAnsi="Univers LT Std 47 Cn Lt"/>
                <w:sz w:val="24"/>
              </w:rPr>
            </w:r>
            <w:r w:rsidR="008E1CB9" w:rsidRPr="00F336E0">
              <w:rPr>
                <w:rFonts w:ascii="Univers LT Std 47 Cn Lt" w:hAnsi="Univers LT Std 47 Cn Lt"/>
                <w:sz w:val="24"/>
              </w:rPr>
              <w:fldChar w:fldCharType="separate"/>
            </w:r>
            <w:r w:rsidRPr="00F336E0">
              <w:rPr>
                <w:rFonts w:ascii="Univers LT Std 47 Cn Lt" w:hAnsi="Univers LT Std 47 Cn Lt"/>
                <w:sz w:val="24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A7118" w:rsidRPr="00F336E0" w:rsidRDefault="007A7118">
            <w:pPr>
              <w:numPr>
                <w:ilvl w:val="12"/>
                <w:numId w:val="0"/>
              </w:numPr>
              <w:jc w:val="center"/>
              <w:rPr>
                <w:rFonts w:ascii="Univers LT Std 47 Cn Lt" w:hAnsi="Univers LT Std 47 Cn Lt"/>
                <w:sz w:val="24"/>
              </w:rPr>
            </w:pPr>
            <w:r w:rsidRPr="00F336E0">
              <w:rPr>
                <w:rFonts w:ascii="Univers LT Std 47 Cn Lt" w:hAnsi="Univers LT Std 47 Cn Lt"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336E0">
              <w:rPr>
                <w:rFonts w:ascii="Univers LT Std 47 Cn Lt" w:hAnsi="Univers LT Std 47 Cn Lt"/>
                <w:sz w:val="24"/>
              </w:rPr>
              <w:instrText xml:space="preserve"> FORMCHECKBOX </w:instrText>
            </w:r>
            <w:r w:rsidR="008E1CB9" w:rsidRPr="00F336E0">
              <w:rPr>
                <w:rFonts w:ascii="Univers LT Std 47 Cn Lt" w:hAnsi="Univers LT Std 47 Cn Lt"/>
                <w:sz w:val="24"/>
              </w:rPr>
            </w:r>
            <w:r w:rsidR="008E1CB9" w:rsidRPr="00F336E0">
              <w:rPr>
                <w:rFonts w:ascii="Univers LT Std 47 Cn Lt" w:hAnsi="Univers LT Std 47 Cn Lt"/>
                <w:sz w:val="24"/>
              </w:rPr>
              <w:fldChar w:fldCharType="separate"/>
            </w:r>
            <w:r w:rsidRPr="00F336E0">
              <w:rPr>
                <w:rFonts w:ascii="Univers LT Std 47 Cn Lt" w:hAnsi="Univers LT Std 47 Cn Lt"/>
                <w:sz w:val="24"/>
              </w:rPr>
              <w:fldChar w:fldCharType="end"/>
            </w:r>
          </w:p>
        </w:tc>
      </w:tr>
      <w:tr w:rsidR="007A7118" w:rsidRPr="00F336E0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72"/>
        </w:trPr>
        <w:tc>
          <w:tcPr>
            <w:tcW w:w="497" w:type="dxa"/>
            <w:tcBorders>
              <w:right w:val="nil"/>
            </w:tcBorders>
          </w:tcPr>
          <w:p w:rsidR="007A7118" w:rsidRPr="00F336E0" w:rsidRDefault="007A7118">
            <w:pPr>
              <w:rPr>
                <w:rFonts w:ascii="Univers LT Std 47 Cn Lt" w:hAnsi="Univers LT Std 47 Cn Lt"/>
              </w:rPr>
            </w:pPr>
            <w:r w:rsidRPr="00F336E0">
              <w:rPr>
                <w:rFonts w:ascii="Univers LT Std 47 Cn Lt" w:hAnsi="Univers LT Std 47 Cn Lt"/>
              </w:rPr>
              <w:t>7.</w:t>
            </w:r>
          </w:p>
        </w:tc>
        <w:tc>
          <w:tcPr>
            <w:tcW w:w="7654" w:type="dxa"/>
            <w:tcBorders>
              <w:left w:val="nil"/>
              <w:right w:val="nil"/>
            </w:tcBorders>
          </w:tcPr>
          <w:p w:rsidR="007A7118" w:rsidRPr="00F336E0" w:rsidRDefault="007A7118">
            <w:pPr>
              <w:jc w:val="both"/>
              <w:rPr>
                <w:rFonts w:ascii="Univers LT Std 47 Cn Lt" w:hAnsi="Univers LT Std 47 Cn Lt"/>
              </w:rPr>
            </w:pPr>
            <w:r w:rsidRPr="00F336E0">
              <w:rPr>
                <w:rFonts w:ascii="Univers LT Std 47 Cn Lt" w:hAnsi="Univers LT Std 47 Cn Lt"/>
              </w:rPr>
              <w:t>Die Personen sind über Hygienemaßnahmen und ggf. über den Hautschutzplan zu unterrichten.</w:t>
            </w:r>
          </w:p>
        </w:tc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7118" w:rsidRPr="00F336E0" w:rsidRDefault="007A7118">
            <w:pPr>
              <w:numPr>
                <w:ilvl w:val="12"/>
                <w:numId w:val="0"/>
              </w:numPr>
              <w:jc w:val="center"/>
              <w:rPr>
                <w:rFonts w:ascii="Univers LT Std 47 Cn Lt" w:hAnsi="Univers LT Std 47 Cn Lt"/>
                <w:sz w:val="24"/>
              </w:rPr>
            </w:pPr>
            <w:r w:rsidRPr="00F336E0">
              <w:rPr>
                <w:rFonts w:ascii="Univers LT Std 47 Cn Lt" w:hAnsi="Univers LT Std 47 Cn Lt"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336E0">
              <w:rPr>
                <w:rFonts w:ascii="Univers LT Std 47 Cn Lt" w:hAnsi="Univers LT Std 47 Cn Lt"/>
                <w:sz w:val="24"/>
              </w:rPr>
              <w:instrText xml:space="preserve"> FORMCHECKBOX </w:instrText>
            </w:r>
            <w:r w:rsidR="008E1CB9" w:rsidRPr="00F336E0">
              <w:rPr>
                <w:rFonts w:ascii="Univers LT Std 47 Cn Lt" w:hAnsi="Univers LT Std 47 Cn Lt"/>
                <w:sz w:val="24"/>
              </w:rPr>
            </w:r>
            <w:r w:rsidR="008E1CB9" w:rsidRPr="00F336E0">
              <w:rPr>
                <w:rFonts w:ascii="Univers LT Std 47 Cn Lt" w:hAnsi="Univers LT Std 47 Cn Lt"/>
                <w:sz w:val="24"/>
              </w:rPr>
              <w:fldChar w:fldCharType="separate"/>
            </w:r>
            <w:r w:rsidRPr="00F336E0">
              <w:rPr>
                <w:rFonts w:ascii="Univers LT Std 47 Cn Lt" w:hAnsi="Univers LT Std 47 Cn Lt"/>
                <w:sz w:val="24"/>
              </w:rPr>
              <w:fldChar w:fldCharType="end"/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118" w:rsidRPr="00F336E0" w:rsidRDefault="007A7118">
            <w:pPr>
              <w:numPr>
                <w:ilvl w:val="12"/>
                <w:numId w:val="0"/>
              </w:numPr>
              <w:jc w:val="center"/>
              <w:rPr>
                <w:rFonts w:ascii="Univers LT Std 47 Cn Lt" w:hAnsi="Univers LT Std 47 Cn Lt"/>
                <w:sz w:val="24"/>
              </w:rPr>
            </w:pPr>
            <w:r w:rsidRPr="00F336E0">
              <w:rPr>
                <w:rFonts w:ascii="Univers LT Std 47 Cn Lt" w:hAnsi="Univers LT Std 47 Cn Lt"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336E0">
              <w:rPr>
                <w:rFonts w:ascii="Univers LT Std 47 Cn Lt" w:hAnsi="Univers LT Std 47 Cn Lt"/>
                <w:sz w:val="24"/>
              </w:rPr>
              <w:instrText xml:space="preserve"> FORMCHECKBOX </w:instrText>
            </w:r>
            <w:r w:rsidR="008E1CB9" w:rsidRPr="00F336E0">
              <w:rPr>
                <w:rFonts w:ascii="Univers LT Std 47 Cn Lt" w:hAnsi="Univers LT Std 47 Cn Lt"/>
                <w:sz w:val="24"/>
              </w:rPr>
            </w:r>
            <w:r w:rsidR="008E1CB9" w:rsidRPr="00F336E0">
              <w:rPr>
                <w:rFonts w:ascii="Univers LT Std 47 Cn Lt" w:hAnsi="Univers LT Std 47 Cn Lt"/>
                <w:sz w:val="24"/>
              </w:rPr>
              <w:fldChar w:fldCharType="separate"/>
            </w:r>
            <w:r w:rsidRPr="00F336E0">
              <w:rPr>
                <w:rFonts w:ascii="Univers LT Std 47 Cn Lt" w:hAnsi="Univers LT Std 47 Cn Lt"/>
                <w:sz w:val="24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A7118" w:rsidRPr="00F336E0" w:rsidRDefault="007A7118">
            <w:pPr>
              <w:numPr>
                <w:ilvl w:val="12"/>
                <w:numId w:val="0"/>
              </w:numPr>
              <w:jc w:val="center"/>
              <w:rPr>
                <w:rFonts w:ascii="Univers LT Std 47 Cn Lt" w:hAnsi="Univers LT Std 47 Cn Lt"/>
                <w:sz w:val="24"/>
              </w:rPr>
            </w:pPr>
            <w:r w:rsidRPr="00F336E0">
              <w:rPr>
                <w:rFonts w:ascii="Univers LT Std 47 Cn Lt" w:hAnsi="Univers LT Std 47 Cn Lt"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336E0">
              <w:rPr>
                <w:rFonts w:ascii="Univers LT Std 47 Cn Lt" w:hAnsi="Univers LT Std 47 Cn Lt"/>
                <w:sz w:val="24"/>
              </w:rPr>
              <w:instrText xml:space="preserve"> FORMCHECKBOX </w:instrText>
            </w:r>
            <w:r w:rsidR="008E1CB9" w:rsidRPr="00F336E0">
              <w:rPr>
                <w:rFonts w:ascii="Univers LT Std 47 Cn Lt" w:hAnsi="Univers LT Std 47 Cn Lt"/>
                <w:sz w:val="24"/>
              </w:rPr>
            </w:r>
            <w:r w:rsidR="008E1CB9" w:rsidRPr="00F336E0">
              <w:rPr>
                <w:rFonts w:ascii="Univers LT Std 47 Cn Lt" w:hAnsi="Univers LT Std 47 Cn Lt"/>
                <w:sz w:val="24"/>
              </w:rPr>
              <w:fldChar w:fldCharType="separate"/>
            </w:r>
            <w:r w:rsidRPr="00F336E0">
              <w:rPr>
                <w:rFonts w:ascii="Univers LT Std 47 Cn Lt" w:hAnsi="Univers LT Std 47 Cn Lt"/>
                <w:sz w:val="24"/>
              </w:rPr>
              <w:fldChar w:fldCharType="end"/>
            </w:r>
          </w:p>
        </w:tc>
      </w:tr>
      <w:tr w:rsidR="007A7118" w:rsidRPr="00F336E0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72"/>
        </w:trPr>
        <w:tc>
          <w:tcPr>
            <w:tcW w:w="497" w:type="dxa"/>
            <w:tcBorders>
              <w:right w:val="nil"/>
            </w:tcBorders>
          </w:tcPr>
          <w:p w:rsidR="007A7118" w:rsidRPr="00F336E0" w:rsidRDefault="007A7118">
            <w:pPr>
              <w:rPr>
                <w:rFonts w:ascii="Univers LT Std 47 Cn Lt" w:hAnsi="Univers LT Std 47 Cn Lt"/>
              </w:rPr>
            </w:pPr>
            <w:r w:rsidRPr="00F336E0">
              <w:rPr>
                <w:rFonts w:ascii="Univers LT Std 47 Cn Lt" w:hAnsi="Univers LT Std 47 Cn Lt"/>
              </w:rPr>
              <w:t>8.</w:t>
            </w:r>
          </w:p>
        </w:tc>
        <w:tc>
          <w:tcPr>
            <w:tcW w:w="7654" w:type="dxa"/>
            <w:tcBorders>
              <w:left w:val="nil"/>
              <w:right w:val="nil"/>
            </w:tcBorders>
          </w:tcPr>
          <w:p w:rsidR="007A7118" w:rsidRPr="00F336E0" w:rsidRDefault="007A7118">
            <w:pPr>
              <w:jc w:val="both"/>
              <w:rPr>
                <w:rFonts w:ascii="Univers LT Std 47 Cn Lt" w:hAnsi="Univers LT Std 47 Cn Lt"/>
              </w:rPr>
            </w:pPr>
            <w:r w:rsidRPr="00F336E0">
              <w:rPr>
                <w:rFonts w:ascii="Univers LT Std 47 Cn Lt" w:hAnsi="Univers LT Std 47 Cn Lt"/>
              </w:rPr>
              <w:t>Behältnisse, in denen Abfälle mit biologischen Arbeitsstoffe</w:t>
            </w:r>
            <w:r w:rsidR="00002445" w:rsidRPr="00F336E0">
              <w:rPr>
                <w:rFonts w:ascii="Univers LT Std 47 Cn Lt" w:hAnsi="Univers LT Std 47 Cn Lt"/>
              </w:rPr>
              <w:t>n</w:t>
            </w:r>
            <w:r w:rsidRPr="00F336E0">
              <w:rPr>
                <w:rFonts w:ascii="Univers LT Std 47 Cn Lt" w:hAnsi="Univers LT Std 47 Cn Lt"/>
              </w:rPr>
              <w:t xml:space="preserve"> gesammelt werden, sind zu kennzeichnen und dem Reinigungspersonal zu benennen.</w:t>
            </w:r>
          </w:p>
        </w:tc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7118" w:rsidRPr="00F336E0" w:rsidRDefault="007A7118">
            <w:pPr>
              <w:numPr>
                <w:ilvl w:val="12"/>
                <w:numId w:val="0"/>
              </w:numPr>
              <w:jc w:val="center"/>
              <w:rPr>
                <w:rFonts w:ascii="Univers LT Std 47 Cn Lt" w:hAnsi="Univers LT Std 47 Cn Lt"/>
                <w:sz w:val="24"/>
              </w:rPr>
            </w:pPr>
            <w:r w:rsidRPr="00F336E0">
              <w:rPr>
                <w:rFonts w:ascii="Univers LT Std 47 Cn Lt" w:hAnsi="Univers LT Std 47 Cn Lt"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336E0">
              <w:rPr>
                <w:rFonts w:ascii="Univers LT Std 47 Cn Lt" w:hAnsi="Univers LT Std 47 Cn Lt"/>
                <w:sz w:val="24"/>
              </w:rPr>
              <w:instrText xml:space="preserve"> FORMCHECKBOX </w:instrText>
            </w:r>
            <w:r w:rsidR="008E1CB9" w:rsidRPr="00F336E0">
              <w:rPr>
                <w:rFonts w:ascii="Univers LT Std 47 Cn Lt" w:hAnsi="Univers LT Std 47 Cn Lt"/>
                <w:sz w:val="24"/>
              </w:rPr>
            </w:r>
            <w:r w:rsidR="008E1CB9" w:rsidRPr="00F336E0">
              <w:rPr>
                <w:rFonts w:ascii="Univers LT Std 47 Cn Lt" w:hAnsi="Univers LT Std 47 Cn Lt"/>
                <w:sz w:val="24"/>
              </w:rPr>
              <w:fldChar w:fldCharType="separate"/>
            </w:r>
            <w:r w:rsidRPr="00F336E0">
              <w:rPr>
                <w:rFonts w:ascii="Univers LT Std 47 Cn Lt" w:hAnsi="Univers LT Std 47 Cn Lt"/>
                <w:sz w:val="24"/>
              </w:rPr>
              <w:fldChar w:fldCharType="end"/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118" w:rsidRPr="00F336E0" w:rsidRDefault="007A7118">
            <w:pPr>
              <w:numPr>
                <w:ilvl w:val="12"/>
                <w:numId w:val="0"/>
              </w:numPr>
              <w:jc w:val="center"/>
              <w:rPr>
                <w:rFonts w:ascii="Univers LT Std 47 Cn Lt" w:hAnsi="Univers LT Std 47 Cn Lt"/>
                <w:sz w:val="24"/>
              </w:rPr>
            </w:pPr>
            <w:r w:rsidRPr="00F336E0">
              <w:rPr>
                <w:rFonts w:ascii="Univers LT Std 47 Cn Lt" w:hAnsi="Univers LT Std 47 Cn Lt"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336E0">
              <w:rPr>
                <w:rFonts w:ascii="Univers LT Std 47 Cn Lt" w:hAnsi="Univers LT Std 47 Cn Lt"/>
                <w:sz w:val="24"/>
              </w:rPr>
              <w:instrText xml:space="preserve"> FORMCHECKBOX </w:instrText>
            </w:r>
            <w:r w:rsidR="008E1CB9" w:rsidRPr="00F336E0">
              <w:rPr>
                <w:rFonts w:ascii="Univers LT Std 47 Cn Lt" w:hAnsi="Univers LT Std 47 Cn Lt"/>
                <w:sz w:val="24"/>
              </w:rPr>
            </w:r>
            <w:r w:rsidR="008E1CB9" w:rsidRPr="00F336E0">
              <w:rPr>
                <w:rFonts w:ascii="Univers LT Std 47 Cn Lt" w:hAnsi="Univers LT Std 47 Cn Lt"/>
                <w:sz w:val="24"/>
              </w:rPr>
              <w:fldChar w:fldCharType="separate"/>
            </w:r>
            <w:r w:rsidRPr="00F336E0">
              <w:rPr>
                <w:rFonts w:ascii="Univers LT Std 47 Cn Lt" w:hAnsi="Univers LT Std 47 Cn Lt"/>
                <w:sz w:val="24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A7118" w:rsidRPr="00F336E0" w:rsidRDefault="007A7118">
            <w:pPr>
              <w:numPr>
                <w:ilvl w:val="12"/>
                <w:numId w:val="0"/>
              </w:numPr>
              <w:jc w:val="center"/>
              <w:rPr>
                <w:rFonts w:ascii="Univers LT Std 47 Cn Lt" w:hAnsi="Univers LT Std 47 Cn Lt"/>
                <w:sz w:val="24"/>
              </w:rPr>
            </w:pPr>
            <w:r w:rsidRPr="00F336E0">
              <w:rPr>
                <w:rFonts w:ascii="Univers LT Std 47 Cn Lt" w:hAnsi="Univers LT Std 47 Cn Lt"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336E0">
              <w:rPr>
                <w:rFonts w:ascii="Univers LT Std 47 Cn Lt" w:hAnsi="Univers LT Std 47 Cn Lt"/>
                <w:sz w:val="24"/>
              </w:rPr>
              <w:instrText xml:space="preserve"> FORMCHECKBOX </w:instrText>
            </w:r>
            <w:r w:rsidR="008E1CB9" w:rsidRPr="00F336E0">
              <w:rPr>
                <w:rFonts w:ascii="Univers LT Std 47 Cn Lt" w:hAnsi="Univers LT Std 47 Cn Lt"/>
                <w:sz w:val="24"/>
              </w:rPr>
            </w:r>
            <w:r w:rsidR="008E1CB9" w:rsidRPr="00F336E0">
              <w:rPr>
                <w:rFonts w:ascii="Univers LT Std 47 Cn Lt" w:hAnsi="Univers LT Std 47 Cn Lt"/>
                <w:sz w:val="24"/>
              </w:rPr>
              <w:fldChar w:fldCharType="separate"/>
            </w:r>
            <w:r w:rsidRPr="00F336E0">
              <w:rPr>
                <w:rFonts w:ascii="Univers LT Std 47 Cn Lt" w:hAnsi="Univers LT Std 47 Cn Lt"/>
                <w:sz w:val="24"/>
              </w:rPr>
              <w:fldChar w:fldCharType="end"/>
            </w:r>
          </w:p>
        </w:tc>
      </w:tr>
      <w:tr w:rsidR="007A7118" w:rsidRPr="00F336E0">
        <w:tblPrEx>
          <w:tblBorders>
            <w:bottom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72"/>
        </w:trPr>
        <w:tc>
          <w:tcPr>
            <w:tcW w:w="497" w:type="dxa"/>
            <w:tcBorders>
              <w:right w:val="nil"/>
            </w:tcBorders>
          </w:tcPr>
          <w:p w:rsidR="007A7118" w:rsidRPr="00F336E0" w:rsidRDefault="007A7118">
            <w:pPr>
              <w:rPr>
                <w:rFonts w:ascii="Univers LT Std 47 Cn Lt" w:hAnsi="Univers LT Std 47 Cn Lt"/>
              </w:rPr>
            </w:pPr>
            <w:r w:rsidRPr="00F336E0">
              <w:rPr>
                <w:rFonts w:ascii="Univers LT Std 47 Cn Lt" w:hAnsi="Univers LT Std 47 Cn Lt"/>
              </w:rPr>
              <w:t>9.</w:t>
            </w:r>
          </w:p>
        </w:tc>
        <w:tc>
          <w:tcPr>
            <w:tcW w:w="7654" w:type="dxa"/>
            <w:tcBorders>
              <w:left w:val="nil"/>
              <w:right w:val="nil"/>
            </w:tcBorders>
          </w:tcPr>
          <w:p w:rsidR="007A7118" w:rsidRPr="00F336E0" w:rsidRDefault="007A7118">
            <w:pPr>
              <w:jc w:val="both"/>
              <w:rPr>
                <w:rFonts w:ascii="Univers LT Std 47 Cn Lt" w:hAnsi="Univers LT Std 47 Cn Lt"/>
              </w:rPr>
            </w:pPr>
            <w:r w:rsidRPr="00F336E0">
              <w:rPr>
                <w:rFonts w:ascii="Univers LT Std 47 Cn Lt" w:hAnsi="Univers LT Std 47 Cn Lt"/>
              </w:rPr>
              <w:t xml:space="preserve">Arbeitskleidung und </w:t>
            </w:r>
            <w:r w:rsidR="00322E28" w:rsidRPr="00F336E0">
              <w:rPr>
                <w:rFonts w:ascii="Univers LT Std 47 Cn Lt" w:hAnsi="Univers LT Std 47 Cn Lt"/>
              </w:rPr>
              <w:t>P</w:t>
            </w:r>
            <w:r w:rsidRPr="00F336E0">
              <w:rPr>
                <w:rFonts w:ascii="Univers LT Std 47 Cn Lt" w:hAnsi="Univers LT Std 47 Cn Lt"/>
              </w:rPr>
              <w:t>ersönliche Schutzausrüstung sind regelmäßig zu wechseln und zu reinigen</w:t>
            </w:r>
            <w:r w:rsidR="00322E28" w:rsidRPr="00F336E0">
              <w:rPr>
                <w:rFonts w:ascii="Univers LT Std 47 Cn Lt" w:hAnsi="Univers LT Std 47 Cn Lt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A7118" w:rsidRPr="00F336E0" w:rsidRDefault="007A7118">
            <w:pPr>
              <w:numPr>
                <w:ilvl w:val="12"/>
                <w:numId w:val="0"/>
              </w:numPr>
              <w:jc w:val="center"/>
              <w:rPr>
                <w:rFonts w:ascii="Univers LT Std 47 Cn Lt" w:hAnsi="Univers LT Std 47 Cn Lt"/>
                <w:sz w:val="24"/>
              </w:rPr>
            </w:pPr>
            <w:r w:rsidRPr="00F336E0">
              <w:rPr>
                <w:rFonts w:ascii="Univers LT Std 47 Cn Lt" w:hAnsi="Univers LT Std 47 Cn Lt"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336E0">
              <w:rPr>
                <w:rFonts w:ascii="Univers LT Std 47 Cn Lt" w:hAnsi="Univers LT Std 47 Cn Lt"/>
                <w:sz w:val="24"/>
              </w:rPr>
              <w:instrText xml:space="preserve"> FORMCHECKBOX </w:instrText>
            </w:r>
            <w:r w:rsidR="008E1CB9" w:rsidRPr="00F336E0">
              <w:rPr>
                <w:rFonts w:ascii="Univers LT Std 47 Cn Lt" w:hAnsi="Univers LT Std 47 Cn Lt"/>
                <w:sz w:val="24"/>
              </w:rPr>
            </w:r>
            <w:r w:rsidR="008E1CB9" w:rsidRPr="00F336E0">
              <w:rPr>
                <w:rFonts w:ascii="Univers LT Std 47 Cn Lt" w:hAnsi="Univers LT Std 47 Cn Lt"/>
                <w:sz w:val="24"/>
              </w:rPr>
              <w:fldChar w:fldCharType="separate"/>
            </w:r>
            <w:r w:rsidRPr="00F336E0">
              <w:rPr>
                <w:rFonts w:ascii="Univers LT Std 47 Cn Lt" w:hAnsi="Univers LT Std 47 Cn Lt"/>
                <w:sz w:val="24"/>
              </w:rPr>
              <w:fldChar w:fldCharType="end"/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118" w:rsidRPr="00F336E0" w:rsidRDefault="007A7118">
            <w:pPr>
              <w:numPr>
                <w:ilvl w:val="12"/>
                <w:numId w:val="0"/>
              </w:numPr>
              <w:jc w:val="center"/>
              <w:rPr>
                <w:rFonts w:ascii="Univers LT Std 47 Cn Lt" w:hAnsi="Univers LT Std 47 Cn Lt"/>
                <w:sz w:val="24"/>
              </w:rPr>
            </w:pPr>
            <w:r w:rsidRPr="00F336E0">
              <w:rPr>
                <w:rFonts w:ascii="Univers LT Std 47 Cn Lt" w:hAnsi="Univers LT Std 47 Cn Lt"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336E0">
              <w:rPr>
                <w:rFonts w:ascii="Univers LT Std 47 Cn Lt" w:hAnsi="Univers LT Std 47 Cn Lt"/>
                <w:sz w:val="24"/>
              </w:rPr>
              <w:instrText xml:space="preserve"> FORMCHECKBOX </w:instrText>
            </w:r>
            <w:r w:rsidR="008E1CB9" w:rsidRPr="00F336E0">
              <w:rPr>
                <w:rFonts w:ascii="Univers LT Std 47 Cn Lt" w:hAnsi="Univers LT Std 47 Cn Lt"/>
                <w:sz w:val="24"/>
              </w:rPr>
            </w:r>
            <w:r w:rsidR="008E1CB9" w:rsidRPr="00F336E0">
              <w:rPr>
                <w:rFonts w:ascii="Univers LT Std 47 Cn Lt" w:hAnsi="Univers LT Std 47 Cn Lt"/>
                <w:sz w:val="24"/>
              </w:rPr>
              <w:fldChar w:fldCharType="separate"/>
            </w:r>
            <w:r w:rsidRPr="00F336E0">
              <w:rPr>
                <w:rFonts w:ascii="Univers LT Std 47 Cn Lt" w:hAnsi="Univers LT Std 47 Cn Lt"/>
                <w:sz w:val="24"/>
              </w:rPr>
              <w:fldChar w:fldCharType="end"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A7118" w:rsidRPr="00F336E0" w:rsidRDefault="007A7118">
            <w:pPr>
              <w:numPr>
                <w:ilvl w:val="12"/>
                <w:numId w:val="0"/>
              </w:numPr>
              <w:jc w:val="center"/>
              <w:rPr>
                <w:rFonts w:ascii="Univers LT Std 47 Cn Lt" w:hAnsi="Univers LT Std 47 Cn Lt"/>
                <w:sz w:val="24"/>
              </w:rPr>
            </w:pPr>
            <w:r w:rsidRPr="00F336E0">
              <w:rPr>
                <w:rFonts w:ascii="Univers LT Std 47 Cn Lt" w:hAnsi="Univers LT Std 47 Cn Lt"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336E0">
              <w:rPr>
                <w:rFonts w:ascii="Univers LT Std 47 Cn Lt" w:hAnsi="Univers LT Std 47 Cn Lt"/>
                <w:sz w:val="24"/>
              </w:rPr>
              <w:instrText xml:space="preserve"> FORMCHECKBOX </w:instrText>
            </w:r>
            <w:r w:rsidR="008E1CB9" w:rsidRPr="00F336E0">
              <w:rPr>
                <w:rFonts w:ascii="Univers LT Std 47 Cn Lt" w:hAnsi="Univers LT Std 47 Cn Lt"/>
                <w:sz w:val="24"/>
              </w:rPr>
            </w:r>
            <w:r w:rsidR="008E1CB9" w:rsidRPr="00F336E0">
              <w:rPr>
                <w:rFonts w:ascii="Univers LT Std 47 Cn Lt" w:hAnsi="Univers LT Std 47 Cn Lt"/>
                <w:sz w:val="24"/>
              </w:rPr>
              <w:fldChar w:fldCharType="separate"/>
            </w:r>
            <w:r w:rsidRPr="00F336E0">
              <w:rPr>
                <w:rFonts w:ascii="Univers LT Std 47 Cn Lt" w:hAnsi="Univers LT Std 47 Cn Lt"/>
                <w:sz w:val="24"/>
              </w:rPr>
              <w:fldChar w:fldCharType="end"/>
            </w:r>
          </w:p>
        </w:tc>
      </w:tr>
    </w:tbl>
    <w:p w:rsidR="007A7118" w:rsidRPr="00F336E0" w:rsidRDefault="007A7118">
      <w:pPr>
        <w:pStyle w:val="Kopfzeile"/>
        <w:tabs>
          <w:tab w:val="clear" w:pos="4819"/>
          <w:tab w:val="clear" w:pos="9071"/>
        </w:tabs>
        <w:rPr>
          <w:rFonts w:ascii="Univers LT Std 47 Cn Lt" w:hAnsi="Univers LT Std 47 Cn Lt"/>
        </w:rPr>
      </w:pPr>
    </w:p>
    <w:p w:rsidR="007A7118" w:rsidRPr="00F336E0" w:rsidRDefault="007A7118">
      <w:pPr>
        <w:rPr>
          <w:rFonts w:ascii="Univers LT Std 47 Cn Lt" w:hAnsi="Univers LT Std 47 Cn Lt"/>
        </w:rPr>
      </w:pPr>
      <w:r w:rsidRPr="00F336E0">
        <w:rPr>
          <w:rFonts w:ascii="Univers LT Std 47 Cn Lt" w:hAnsi="Univers LT Std 47 Cn Lt"/>
        </w:rPr>
        <w:lastRenderedPageBreak/>
        <w:t>Die o.g. Maßnahmen sind nicht ausreichend. Es werden weitere Maßnahmen getroffen:</w:t>
      </w:r>
    </w:p>
    <w:p w:rsidR="007A7118" w:rsidRPr="00F336E0" w:rsidRDefault="007A7118">
      <w:pPr>
        <w:rPr>
          <w:rFonts w:ascii="Univers LT Std 47 Cn Lt" w:hAnsi="Univers LT Std 47 Cn Lt"/>
        </w:rPr>
      </w:pPr>
    </w:p>
    <w:p w:rsidR="007A7118" w:rsidRPr="00F336E0" w:rsidRDefault="007A7118">
      <w:pPr>
        <w:pBdr>
          <w:bottom w:val="single" w:sz="12" w:space="1" w:color="auto"/>
          <w:between w:val="single" w:sz="12" w:space="1" w:color="auto"/>
        </w:pBdr>
        <w:rPr>
          <w:rFonts w:ascii="Univers LT Std 47 Cn Lt" w:hAnsi="Univers LT Std 47 Cn Lt"/>
        </w:rPr>
      </w:pPr>
    </w:p>
    <w:p w:rsidR="007A7118" w:rsidRPr="00F336E0" w:rsidRDefault="007A7118">
      <w:pPr>
        <w:pBdr>
          <w:bottom w:val="single" w:sz="12" w:space="1" w:color="auto"/>
          <w:between w:val="single" w:sz="12" w:space="1" w:color="auto"/>
        </w:pBdr>
        <w:rPr>
          <w:rFonts w:ascii="Univers LT Std 47 Cn Lt" w:hAnsi="Univers LT Std 47 Cn Lt"/>
        </w:rPr>
      </w:pPr>
    </w:p>
    <w:p w:rsidR="007A7118" w:rsidRPr="00F336E0" w:rsidRDefault="007A7118">
      <w:pPr>
        <w:pBdr>
          <w:bottom w:val="single" w:sz="12" w:space="1" w:color="auto"/>
          <w:between w:val="single" w:sz="12" w:space="1" w:color="auto"/>
        </w:pBdr>
        <w:rPr>
          <w:rFonts w:ascii="Univers LT Std 47 Cn Lt" w:hAnsi="Univers LT Std 47 Cn Lt"/>
        </w:rPr>
      </w:pPr>
    </w:p>
    <w:p w:rsidR="007A7118" w:rsidRPr="00F336E0" w:rsidRDefault="007A7118">
      <w:pPr>
        <w:pBdr>
          <w:bottom w:val="single" w:sz="12" w:space="1" w:color="auto"/>
          <w:between w:val="single" w:sz="12" w:space="1" w:color="auto"/>
        </w:pBdr>
        <w:rPr>
          <w:rFonts w:ascii="Univers LT Std 47 Cn Lt" w:hAnsi="Univers LT Std 47 Cn Lt"/>
        </w:rPr>
      </w:pPr>
    </w:p>
    <w:p w:rsidR="007A7118" w:rsidRPr="00F336E0" w:rsidRDefault="007A7118">
      <w:pPr>
        <w:pBdr>
          <w:bottom w:val="single" w:sz="12" w:space="1" w:color="auto"/>
          <w:between w:val="single" w:sz="12" w:space="1" w:color="auto"/>
        </w:pBdr>
        <w:rPr>
          <w:rFonts w:ascii="Univers LT Std 47 Cn Lt" w:hAnsi="Univers LT Std 47 Cn Lt"/>
        </w:rPr>
      </w:pPr>
    </w:p>
    <w:p w:rsidR="007A7118" w:rsidRPr="00F336E0" w:rsidRDefault="007A7118">
      <w:pPr>
        <w:pBdr>
          <w:bottom w:val="single" w:sz="12" w:space="1" w:color="auto"/>
          <w:between w:val="single" w:sz="12" w:space="1" w:color="auto"/>
        </w:pBdr>
        <w:rPr>
          <w:rFonts w:ascii="Univers LT Std 47 Cn Lt" w:hAnsi="Univers LT Std 47 Cn Lt"/>
        </w:rPr>
      </w:pPr>
    </w:p>
    <w:p w:rsidR="007A7118" w:rsidRPr="00F336E0" w:rsidRDefault="007A7118">
      <w:pPr>
        <w:pBdr>
          <w:bottom w:val="single" w:sz="12" w:space="1" w:color="auto"/>
          <w:between w:val="single" w:sz="12" w:space="1" w:color="auto"/>
        </w:pBdr>
        <w:rPr>
          <w:rFonts w:ascii="Univers LT Std 47 Cn Lt" w:hAnsi="Univers LT Std 47 Cn Lt"/>
        </w:rPr>
      </w:pPr>
    </w:p>
    <w:p w:rsidR="007A7118" w:rsidRPr="00F336E0" w:rsidRDefault="007A7118">
      <w:pPr>
        <w:pBdr>
          <w:bottom w:val="single" w:sz="12" w:space="1" w:color="auto"/>
          <w:between w:val="single" w:sz="12" w:space="1" w:color="auto"/>
        </w:pBdr>
        <w:rPr>
          <w:rFonts w:ascii="Univers LT Std 47 Cn Lt" w:hAnsi="Univers LT Std 47 Cn Lt"/>
        </w:rPr>
      </w:pPr>
    </w:p>
    <w:p w:rsidR="007A7118" w:rsidRPr="00F336E0" w:rsidRDefault="007A7118">
      <w:pPr>
        <w:pBdr>
          <w:bottom w:val="single" w:sz="12" w:space="1" w:color="auto"/>
          <w:between w:val="single" w:sz="12" w:space="1" w:color="auto"/>
        </w:pBdr>
        <w:rPr>
          <w:rFonts w:ascii="Univers LT Std 47 Cn Lt" w:hAnsi="Univers LT Std 47 Cn Lt"/>
        </w:rPr>
      </w:pPr>
    </w:p>
    <w:p w:rsidR="007A7118" w:rsidRPr="00F336E0" w:rsidRDefault="007A7118">
      <w:pPr>
        <w:rPr>
          <w:rFonts w:ascii="Univers LT Std 47 Cn Lt" w:hAnsi="Univers LT Std 47 Cn Lt"/>
        </w:rPr>
      </w:pPr>
    </w:p>
    <w:p w:rsidR="007A7118" w:rsidRPr="00F336E0" w:rsidRDefault="007A7118">
      <w:pPr>
        <w:rPr>
          <w:rFonts w:ascii="Univers LT Std 47 Cn Lt" w:hAnsi="Univers LT Std 47 Cn Lt"/>
        </w:rPr>
      </w:pPr>
    </w:p>
    <w:p w:rsidR="007A7118" w:rsidRPr="00F336E0" w:rsidRDefault="007A7118">
      <w:pPr>
        <w:rPr>
          <w:rFonts w:ascii="Univers LT Std 47 Cn Lt" w:hAnsi="Univers LT Std 47 Cn Lt"/>
        </w:rPr>
      </w:pPr>
    </w:p>
    <w:p w:rsidR="007A7118" w:rsidRPr="00F336E0" w:rsidRDefault="007A7118">
      <w:pPr>
        <w:rPr>
          <w:rFonts w:ascii="Univers LT Std 47 Cn Lt" w:hAnsi="Univers LT Std 47 Cn Lt"/>
          <w:b/>
        </w:rPr>
      </w:pPr>
    </w:p>
    <w:sectPr w:rsidR="007A7118" w:rsidRPr="00F336E0">
      <w:headerReference w:type="first" r:id="rId8"/>
      <w:footerReference w:type="first" r:id="rId9"/>
      <w:type w:val="continuous"/>
      <w:pgSz w:w="11907" w:h="16840" w:code="9"/>
      <w:pgMar w:top="709" w:right="425" w:bottom="568" w:left="1134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BB7" w:rsidRDefault="00D11BB7">
      <w:r>
        <w:separator/>
      </w:r>
    </w:p>
  </w:endnote>
  <w:endnote w:type="continuationSeparator" w:id="0">
    <w:p w:rsidR="00D11BB7" w:rsidRDefault="00D11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7 Cn Lt">
    <w:panose1 w:val="020B040602020204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118" w:rsidRDefault="007A7118">
    <w:pPr>
      <w:pStyle w:val="Fuzeile"/>
      <w:tabs>
        <w:tab w:val="clear" w:pos="1985"/>
        <w:tab w:val="clear" w:pos="4253"/>
        <w:tab w:val="clear" w:pos="6521"/>
        <w:tab w:val="clear" w:pos="6917"/>
        <w:tab w:val="clear" w:pos="8268"/>
        <w:tab w:val="clear" w:pos="8789"/>
      </w:tabs>
      <w:ind w:left="0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BB7" w:rsidRDefault="00D11BB7">
      <w:r>
        <w:separator/>
      </w:r>
    </w:p>
  </w:footnote>
  <w:footnote w:type="continuationSeparator" w:id="0">
    <w:p w:rsidR="00D11BB7" w:rsidRDefault="00D11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875"/>
      <w:gridCol w:w="3501"/>
    </w:tblGrid>
    <w:tr w:rsidR="007A7118">
      <w:tc>
        <w:tcPr>
          <w:tcW w:w="6875" w:type="dxa"/>
          <w:shd w:val="pct10" w:color="auto" w:fill="auto"/>
        </w:tcPr>
        <w:p w:rsidR="007A7118" w:rsidRPr="00F336E0" w:rsidRDefault="007A7118">
          <w:pPr>
            <w:rPr>
              <w:rFonts w:ascii="Univers LT Std 47 Cn Lt" w:hAnsi="Univers LT Std 47 Cn Lt"/>
            </w:rPr>
          </w:pPr>
          <w:r w:rsidRPr="00F336E0">
            <w:rPr>
              <w:rFonts w:ascii="Univers LT Std 47 Cn Lt" w:hAnsi="Univers LT Std 47 Cn Lt"/>
              <w:b/>
              <w:sz w:val="24"/>
            </w:rPr>
            <w:t>Gefährdungsbeurteilung gemäß § 5 Arbeitsschutzgesetz</w:t>
          </w:r>
        </w:p>
      </w:tc>
      <w:tc>
        <w:tcPr>
          <w:tcW w:w="3501" w:type="dxa"/>
          <w:shd w:val="pct10" w:color="auto" w:fill="auto"/>
        </w:tcPr>
        <w:p w:rsidR="007A7118" w:rsidRDefault="00F336E0">
          <w:pPr>
            <w:jc w:val="right"/>
          </w:pPr>
          <w:r>
            <w:rPr>
              <w:noProof/>
            </w:rPr>
            <w:drawing>
              <wp:inline distT="0" distB="0" distL="0" distR="0" wp14:anchorId="4C5B1EE0" wp14:editId="5EBC5C87">
                <wp:extent cx="1685013" cy="515363"/>
                <wp:effectExtent l="0" t="0" r="0" b="0"/>
                <wp:docPr id="1" name="Grafik 1" descr="U:\Vorlagen\Uni-Logo_201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:\Vorlagen\Uni-Logo_201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850" cy="515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A7118">
      <w:tc>
        <w:tcPr>
          <w:tcW w:w="10376" w:type="dxa"/>
          <w:gridSpan w:val="2"/>
          <w:shd w:val="pct10" w:color="auto" w:fill="auto"/>
        </w:tcPr>
        <w:p w:rsidR="007A7118" w:rsidRPr="00F336E0" w:rsidRDefault="007A7118">
          <w:pPr>
            <w:pStyle w:val="Kopf2"/>
            <w:spacing w:before="24" w:line="240" w:lineRule="atLeast"/>
            <w:rPr>
              <w:rFonts w:ascii="Univers LT Std 47 Cn Lt" w:hAnsi="Univers LT Std 47 Cn Lt"/>
              <w:b/>
              <w:caps w:val="0"/>
            </w:rPr>
          </w:pPr>
          <w:r w:rsidRPr="00F336E0">
            <w:rPr>
              <w:rFonts w:ascii="Univers LT Std 47 Cn Lt" w:hAnsi="Univers LT Std 47 Cn Lt"/>
              <w:b/>
              <w:caps w:val="0"/>
            </w:rPr>
            <w:t>Nicht gezielte Tätigkeiten in Laboratorien und sonstigen experimentellen Einrichtungen</w:t>
          </w:r>
        </w:p>
      </w:tc>
    </w:tr>
    <w:tr w:rsidR="007A7118">
      <w:tc>
        <w:tcPr>
          <w:tcW w:w="10376" w:type="dxa"/>
          <w:gridSpan w:val="2"/>
          <w:shd w:val="pct10" w:color="auto" w:fill="auto"/>
        </w:tcPr>
        <w:p w:rsidR="007A7118" w:rsidRPr="00F336E0" w:rsidRDefault="007A7118">
          <w:pPr>
            <w:pStyle w:val="berschrift1"/>
            <w:rPr>
              <w:rFonts w:ascii="Univers LT Std 47 Cn Lt" w:hAnsi="Univers LT Std 47 Cn Lt"/>
            </w:rPr>
          </w:pPr>
          <w:r w:rsidRPr="00F336E0">
            <w:rPr>
              <w:rFonts w:ascii="Univers LT Std 47 Cn Lt" w:hAnsi="Univers LT Std 47 Cn Lt"/>
            </w:rPr>
            <w:t>Beurteilung der Schutzmaßnahmen gemäß §7 der Biostoffverordnung</w:t>
          </w:r>
        </w:p>
        <w:p w:rsidR="007A7118" w:rsidRPr="00F336E0" w:rsidRDefault="007A7118">
          <w:pPr>
            <w:pStyle w:val="berschrift1"/>
            <w:rPr>
              <w:rFonts w:ascii="Univers LT Std 47 Cn Lt" w:hAnsi="Univers LT Std 47 Cn Lt"/>
            </w:rPr>
          </w:pPr>
          <w:r w:rsidRPr="00F336E0">
            <w:rPr>
              <w:rFonts w:ascii="Univers LT Std 47 Cn Lt" w:hAnsi="Univers LT Std 47 Cn Lt"/>
            </w:rPr>
            <w:t>Schutzstufe 1 und 2</w:t>
          </w:r>
        </w:p>
      </w:tc>
    </w:tr>
  </w:tbl>
  <w:p w:rsidR="007A7118" w:rsidRDefault="007A7118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3286AA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69A6BF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BF4684C"/>
    <w:multiLevelType w:val="singleLevel"/>
    <w:tmpl w:val="0B728FF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Monotype Sorts" w:hAnsi="Monotype Sorts" w:hint="default"/>
          <w:sz w:val="16"/>
        </w:rPr>
      </w:lvl>
    </w:lvlOverride>
  </w:num>
  <w:num w:numId="3">
    <w:abstractNumId w:val="0"/>
    <w:lvlOverride w:ilvl="0">
      <w:lvl w:ilvl="0">
        <w:start w:val="1"/>
        <w:numFmt w:val="bullet"/>
        <w:lvlText w:val=""/>
        <w:legacy w:legacy="1" w:legacySpace="0" w:legacyIndent="283"/>
        <w:lvlJc w:val="left"/>
        <w:pPr>
          <w:ind w:left="283" w:hanging="283"/>
        </w:pPr>
        <w:rPr>
          <w:rFonts w:ascii="Monotype Sorts" w:hAnsi="Monotype Sorts" w:hint="default"/>
          <w:sz w:val="18"/>
        </w:rPr>
      </w:lvl>
    </w:lvlOverride>
  </w:num>
  <w:num w:numId="4">
    <w:abstractNumId w:val="0"/>
    <w:lvlOverride w:ilvl="0">
      <w:lvl w:ilvl="0">
        <w:start w:val="1"/>
        <w:numFmt w:val="bullet"/>
        <w:lvlText w:val=""/>
        <w:legacy w:legacy="1" w:legacySpace="0" w:legacyIndent="283"/>
        <w:lvlJc w:val="left"/>
        <w:pPr>
          <w:ind w:left="283" w:hanging="283"/>
        </w:pPr>
        <w:rPr>
          <w:rFonts w:ascii="Monotype Sorts" w:hAnsi="Monotype Sorts" w:hint="default"/>
          <w:sz w:val="18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643"/>
        <w:lvlJc w:val="left"/>
        <w:pPr>
          <w:ind w:left="926" w:hanging="643"/>
        </w:pPr>
      </w:lvl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E28"/>
    <w:rsid w:val="00002445"/>
    <w:rsid w:val="00230BA9"/>
    <w:rsid w:val="00254037"/>
    <w:rsid w:val="00282915"/>
    <w:rsid w:val="00316945"/>
    <w:rsid w:val="00322E28"/>
    <w:rsid w:val="005554A0"/>
    <w:rsid w:val="007A7118"/>
    <w:rsid w:val="008E1CB9"/>
    <w:rsid w:val="00D03AEA"/>
    <w:rsid w:val="00D11BB7"/>
    <w:rsid w:val="00D50619"/>
    <w:rsid w:val="00F336E0"/>
    <w:rsid w:val="00FA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before="24" w:line="240" w:lineRule="atLeast"/>
    </w:pPr>
    <w:rPr>
      <w:sz w:val="22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left" w:pos="1985"/>
        <w:tab w:val="left" w:pos="4253"/>
        <w:tab w:val="left" w:pos="6521"/>
        <w:tab w:val="left" w:pos="6917"/>
        <w:tab w:val="left" w:pos="8268"/>
        <w:tab w:val="left" w:pos="8789"/>
      </w:tabs>
      <w:spacing w:line="192" w:lineRule="exact"/>
      <w:ind w:left="-284"/>
    </w:pPr>
    <w:rPr>
      <w:rFonts w:ascii="Tms Rmn" w:hAnsi="Tms Rmn"/>
      <w:sz w:val="14"/>
    </w:r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customStyle="1" w:styleId="Aktenvermerk">
    <w:name w:val="Aktenvermerk"/>
    <w:basedOn w:val="Standard"/>
    <w:pPr>
      <w:pBdr>
        <w:top w:val="single" w:sz="6" w:space="10" w:color="auto"/>
        <w:bottom w:val="single" w:sz="6" w:space="10" w:color="auto"/>
      </w:pBdr>
      <w:spacing w:before="510" w:line="240" w:lineRule="exact"/>
      <w:jc w:val="center"/>
    </w:pPr>
    <w:rPr>
      <w:b/>
    </w:rPr>
  </w:style>
  <w:style w:type="paragraph" w:customStyle="1" w:styleId="hier">
    <w:name w:val="hier"/>
    <w:basedOn w:val="Standard"/>
    <w:next w:val="Bezug"/>
    <w:pPr>
      <w:spacing w:before="567"/>
    </w:pPr>
  </w:style>
  <w:style w:type="paragraph" w:customStyle="1" w:styleId="Bezug">
    <w:name w:val="Bezug"/>
    <w:basedOn w:val="hier"/>
    <w:next w:val="Anlage"/>
    <w:pPr>
      <w:spacing w:before="284"/>
    </w:pPr>
  </w:style>
  <w:style w:type="paragraph" w:customStyle="1" w:styleId="Anlage">
    <w:name w:val="Anlage"/>
    <w:basedOn w:val="hier"/>
    <w:next w:val="Standard"/>
    <w:pPr>
      <w:spacing w:before="284"/>
    </w:pPr>
  </w:style>
  <w:style w:type="paragraph" w:customStyle="1" w:styleId="Kopf1">
    <w:name w:val="Kopf1"/>
    <w:basedOn w:val="Standard"/>
    <w:next w:val="Kopf2"/>
    <w:pPr>
      <w:spacing w:line="240" w:lineRule="exact"/>
      <w:jc w:val="center"/>
    </w:pPr>
    <w:rPr>
      <w:caps/>
      <w:sz w:val="30"/>
    </w:rPr>
  </w:style>
  <w:style w:type="paragraph" w:customStyle="1" w:styleId="Kopf2">
    <w:name w:val="Kopf2"/>
    <w:basedOn w:val="Standard"/>
    <w:next w:val="Aktenvermerk"/>
    <w:pPr>
      <w:spacing w:before="284" w:line="240" w:lineRule="exact"/>
      <w:jc w:val="center"/>
    </w:pPr>
    <w:rPr>
      <w:caps/>
      <w:sz w:val="24"/>
    </w:rPr>
  </w:style>
  <w:style w:type="paragraph" w:customStyle="1" w:styleId="Linie">
    <w:name w:val="Linie"/>
    <w:basedOn w:val="Standard"/>
    <w:pPr>
      <w:pBdr>
        <w:bottom w:val="single" w:sz="6" w:space="1" w:color="auto"/>
      </w:pBdr>
      <w:spacing w:before="0" w:after="567"/>
    </w:pPr>
  </w:style>
  <w:style w:type="paragraph" w:customStyle="1" w:styleId="Datum1">
    <w:name w:val="Datum1"/>
    <w:basedOn w:val="Standard"/>
    <w:pPr>
      <w:framePr w:hSpace="113" w:wrap="auto" w:vAnchor="page" w:hAnchor="margin" w:xAlign="right" w:y="3120"/>
      <w:tabs>
        <w:tab w:val="left" w:pos="1276"/>
        <w:tab w:val="left" w:pos="7200"/>
      </w:tabs>
      <w:spacing w:line="240" w:lineRule="exact"/>
    </w:pPr>
  </w:style>
  <w:style w:type="paragraph" w:customStyle="1" w:styleId="Az">
    <w:name w:val="Az"/>
    <w:basedOn w:val="Standard"/>
    <w:next w:val="Betreffzeile"/>
    <w:pPr>
      <w:tabs>
        <w:tab w:val="left" w:pos="1276"/>
        <w:tab w:val="left" w:pos="7200"/>
      </w:tabs>
      <w:spacing w:line="240" w:lineRule="exact"/>
    </w:pPr>
  </w:style>
  <w:style w:type="paragraph" w:customStyle="1" w:styleId="Betreffzeile">
    <w:name w:val="Betreffzeile"/>
    <w:basedOn w:val="Standard"/>
    <w:next w:val="hier"/>
    <w:pPr>
      <w:spacing w:before="567"/>
    </w:pPr>
  </w:style>
  <w:style w:type="paragraph" w:customStyle="1" w:styleId="Schluformel">
    <w:name w:val="Schlußformel"/>
    <w:basedOn w:val="Standard"/>
    <w:pPr>
      <w:spacing w:after="851"/>
    </w:pPr>
  </w:style>
  <w:style w:type="paragraph" w:styleId="Unterschrift">
    <w:name w:val="Signature"/>
    <w:basedOn w:val="Standard"/>
    <w:pPr>
      <w:spacing w:before="851"/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F336E0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336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before="24" w:line="240" w:lineRule="atLeast"/>
    </w:pPr>
    <w:rPr>
      <w:sz w:val="22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left" w:pos="1985"/>
        <w:tab w:val="left" w:pos="4253"/>
        <w:tab w:val="left" w:pos="6521"/>
        <w:tab w:val="left" w:pos="6917"/>
        <w:tab w:val="left" w:pos="8268"/>
        <w:tab w:val="left" w:pos="8789"/>
      </w:tabs>
      <w:spacing w:line="192" w:lineRule="exact"/>
      <w:ind w:left="-284"/>
    </w:pPr>
    <w:rPr>
      <w:rFonts w:ascii="Tms Rmn" w:hAnsi="Tms Rmn"/>
      <w:sz w:val="14"/>
    </w:r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customStyle="1" w:styleId="Aktenvermerk">
    <w:name w:val="Aktenvermerk"/>
    <w:basedOn w:val="Standard"/>
    <w:pPr>
      <w:pBdr>
        <w:top w:val="single" w:sz="6" w:space="10" w:color="auto"/>
        <w:bottom w:val="single" w:sz="6" w:space="10" w:color="auto"/>
      </w:pBdr>
      <w:spacing w:before="510" w:line="240" w:lineRule="exact"/>
      <w:jc w:val="center"/>
    </w:pPr>
    <w:rPr>
      <w:b/>
    </w:rPr>
  </w:style>
  <w:style w:type="paragraph" w:customStyle="1" w:styleId="hier">
    <w:name w:val="hier"/>
    <w:basedOn w:val="Standard"/>
    <w:next w:val="Bezug"/>
    <w:pPr>
      <w:spacing w:before="567"/>
    </w:pPr>
  </w:style>
  <w:style w:type="paragraph" w:customStyle="1" w:styleId="Bezug">
    <w:name w:val="Bezug"/>
    <w:basedOn w:val="hier"/>
    <w:next w:val="Anlage"/>
    <w:pPr>
      <w:spacing w:before="284"/>
    </w:pPr>
  </w:style>
  <w:style w:type="paragraph" w:customStyle="1" w:styleId="Anlage">
    <w:name w:val="Anlage"/>
    <w:basedOn w:val="hier"/>
    <w:next w:val="Standard"/>
    <w:pPr>
      <w:spacing w:before="284"/>
    </w:pPr>
  </w:style>
  <w:style w:type="paragraph" w:customStyle="1" w:styleId="Kopf1">
    <w:name w:val="Kopf1"/>
    <w:basedOn w:val="Standard"/>
    <w:next w:val="Kopf2"/>
    <w:pPr>
      <w:spacing w:line="240" w:lineRule="exact"/>
      <w:jc w:val="center"/>
    </w:pPr>
    <w:rPr>
      <w:caps/>
      <w:sz w:val="30"/>
    </w:rPr>
  </w:style>
  <w:style w:type="paragraph" w:customStyle="1" w:styleId="Kopf2">
    <w:name w:val="Kopf2"/>
    <w:basedOn w:val="Standard"/>
    <w:next w:val="Aktenvermerk"/>
    <w:pPr>
      <w:spacing w:before="284" w:line="240" w:lineRule="exact"/>
      <w:jc w:val="center"/>
    </w:pPr>
    <w:rPr>
      <w:caps/>
      <w:sz w:val="24"/>
    </w:rPr>
  </w:style>
  <w:style w:type="paragraph" w:customStyle="1" w:styleId="Linie">
    <w:name w:val="Linie"/>
    <w:basedOn w:val="Standard"/>
    <w:pPr>
      <w:pBdr>
        <w:bottom w:val="single" w:sz="6" w:space="1" w:color="auto"/>
      </w:pBdr>
      <w:spacing w:before="0" w:after="567"/>
    </w:pPr>
  </w:style>
  <w:style w:type="paragraph" w:customStyle="1" w:styleId="Datum1">
    <w:name w:val="Datum1"/>
    <w:basedOn w:val="Standard"/>
    <w:pPr>
      <w:framePr w:hSpace="113" w:wrap="auto" w:vAnchor="page" w:hAnchor="margin" w:xAlign="right" w:y="3120"/>
      <w:tabs>
        <w:tab w:val="left" w:pos="1276"/>
        <w:tab w:val="left" w:pos="7200"/>
      </w:tabs>
      <w:spacing w:line="240" w:lineRule="exact"/>
    </w:pPr>
  </w:style>
  <w:style w:type="paragraph" w:customStyle="1" w:styleId="Az">
    <w:name w:val="Az"/>
    <w:basedOn w:val="Standard"/>
    <w:next w:val="Betreffzeile"/>
    <w:pPr>
      <w:tabs>
        <w:tab w:val="left" w:pos="1276"/>
        <w:tab w:val="left" w:pos="7200"/>
      </w:tabs>
      <w:spacing w:line="240" w:lineRule="exact"/>
    </w:pPr>
  </w:style>
  <w:style w:type="paragraph" w:customStyle="1" w:styleId="Betreffzeile">
    <w:name w:val="Betreffzeile"/>
    <w:basedOn w:val="Standard"/>
    <w:next w:val="hier"/>
    <w:pPr>
      <w:spacing w:before="567"/>
    </w:pPr>
  </w:style>
  <w:style w:type="paragraph" w:customStyle="1" w:styleId="Schluformel">
    <w:name w:val="Schlußformel"/>
    <w:basedOn w:val="Standard"/>
    <w:pPr>
      <w:spacing w:after="851"/>
    </w:pPr>
  </w:style>
  <w:style w:type="paragraph" w:styleId="Unterschrift">
    <w:name w:val="Signature"/>
    <w:basedOn w:val="Standard"/>
    <w:pPr>
      <w:spacing w:before="851"/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F336E0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336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Gefährdungsanalyse Elektronikwerkstätten</vt:lpstr>
    </vt:vector>
  </TitlesOfParts>
  <Company>Uni - Magdeburg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Gefährdungsanalyse Elektronikwerkstätten</dc:title>
  <dc:subject>endgültige Version</dc:subject>
  <dc:creator>Anja Jubelius</dc:creator>
  <cp:lastModifiedBy>Ralf Kolbe</cp:lastModifiedBy>
  <cp:revision>7</cp:revision>
  <cp:lastPrinted>1998-09-03T10:38:00Z</cp:lastPrinted>
  <dcterms:created xsi:type="dcterms:W3CDTF">2020-02-25T07:47:00Z</dcterms:created>
  <dcterms:modified xsi:type="dcterms:W3CDTF">2020-02-25T11:04:00Z</dcterms:modified>
</cp:coreProperties>
</file>