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80" w:rsidRDefault="001E3780" w:rsidP="00281809">
      <w:pPr>
        <w:pBdr>
          <w:bottom w:val="single" w:sz="6" w:space="1" w:color="auto"/>
        </w:pBdr>
        <w:spacing w:line="360" w:lineRule="auto"/>
        <w:jc w:val="center"/>
        <w:rPr>
          <w:rFonts w:ascii="Arial Narrow" w:hAnsi="Arial Narrow"/>
          <w:b/>
          <w:snapToGrid/>
          <w:sz w:val="24"/>
        </w:rPr>
      </w:pPr>
    </w:p>
    <w:p w:rsidR="001E3780" w:rsidRDefault="001E3780" w:rsidP="00281809">
      <w:pPr>
        <w:pBdr>
          <w:bottom w:val="single" w:sz="6" w:space="1" w:color="auto"/>
        </w:pBdr>
        <w:spacing w:line="360" w:lineRule="auto"/>
        <w:jc w:val="center"/>
        <w:rPr>
          <w:rFonts w:ascii="Arial Narrow" w:hAnsi="Arial Narrow"/>
        </w:rPr>
      </w:pPr>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 </w:t>
      </w:r>
      <w:r w:rsidRPr="00BF5691">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BF5691">
        <w:rPr>
          <w:rFonts w:ascii="Arial Narrow" w:hAnsi="Arial Narrow"/>
          <w:b/>
          <w:snapToGrid/>
          <w:sz w:val="24"/>
          <w:lang w:val="de-DE"/>
        </w:rPr>
        <w:t>Studium</w:t>
      </w:r>
      <w:r w:rsidRPr="00303CAD">
        <w:rPr>
          <w:rFonts w:ascii="Arial Narrow" w:hAnsi="Arial Narrow"/>
          <w:b/>
          <w:snapToGrid/>
          <w:sz w:val="24"/>
        </w:rPr>
        <w:t xml:space="preserve"> </w:t>
      </w:r>
      <w:r>
        <w:rPr>
          <w:rFonts w:ascii="Arial Narrow" w:hAnsi="Arial Narrow"/>
          <w:b/>
          <w:snapToGrid/>
          <w:sz w:val="24"/>
        </w:rPr>
        <w:t xml:space="preserve">in </w:t>
      </w:r>
      <w:r w:rsidRPr="00BF5691">
        <w:rPr>
          <w:rFonts w:ascii="Arial Narrow" w:hAnsi="Arial Narrow"/>
          <w:b/>
          <w:snapToGrid/>
          <w:sz w:val="24"/>
          <w:lang w:val="de-DE"/>
        </w:rPr>
        <w:t>Programmländern</w:t>
      </w:r>
    </w:p>
    <w:p w:rsidR="001E3780" w:rsidRPr="00F864A6" w:rsidRDefault="001E3780" w:rsidP="00281809">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International Office</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Domstraße 8</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D- 17489 Greifswald</w:t>
      </w:r>
    </w:p>
    <w:p w:rsidR="001E3780" w:rsidRPr="00F864A6" w:rsidRDefault="001E3780" w:rsidP="00281809">
      <w:pPr>
        <w:shd w:val="clear" w:color="auto" w:fill="DAEEF3"/>
        <w:spacing w:line="276" w:lineRule="auto"/>
        <w:rPr>
          <w:rFonts w:ascii="Arial Narrow" w:hAnsi="Arial Narrow"/>
        </w:rPr>
      </w:pPr>
      <w:r w:rsidRPr="00F864A6">
        <w:rPr>
          <w:rFonts w:ascii="Arial Narrow" w:hAnsi="Arial Narrow"/>
          <w:snapToGrid/>
        </w:rPr>
        <w:t xml:space="preserve">Nachfolgend </w:t>
      </w:r>
      <w:r>
        <w:rPr>
          <w:rFonts w:ascii="Arial Narrow" w:hAnsi="Arial Narrow"/>
          <w:snapToGrid/>
        </w:rPr>
        <w:t xml:space="preserve">bezeichnet als </w:t>
      </w:r>
      <w:r w:rsidRPr="00F864A6">
        <w:rPr>
          <w:rFonts w:ascii="Arial Narrow" w:hAnsi="Arial Narrow"/>
          <w:snapToGrid/>
        </w:rPr>
        <w:t>„die Einrichtung“, für die Unterzeichnung dieser Vereinbarung durch</w:t>
      </w:r>
      <w:r w:rsidRPr="00F864A6">
        <w:rPr>
          <w:rFonts w:ascii="Arial Narrow" w:hAnsi="Arial Narrow"/>
          <w:i/>
          <w:snapToGrid/>
        </w:rPr>
        <w:t xml:space="preserve"> </w:t>
      </w:r>
      <w:r>
        <w:rPr>
          <w:rFonts w:ascii="Arial Narrow" w:hAnsi="Arial Narrow"/>
          <w:i/>
          <w:snapToGrid/>
        </w:rPr>
        <w:t>Nadine Voigt/</w:t>
      </w:r>
      <w:r w:rsidRPr="00F864A6">
        <w:rPr>
          <w:rFonts w:ascii="Arial Narrow" w:hAnsi="Arial Narrow"/>
          <w:i/>
          <w:snapToGrid/>
        </w:rPr>
        <w:t xml:space="preserve"> Erasmus-Koordinatorin</w:t>
      </w:r>
      <w:r w:rsidRPr="00F864A6">
        <w:rPr>
          <w:rFonts w:ascii="Arial Narrow" w:hAnsi="Arial Narrow"/>
          <w:snapToGrid/>
        </w:rPr>
        <w:t xml:space="preserve"> vertreten, und</w:t>
      </w:r>
    </w:p>
    <w:p w:rsidR="001E3780" w:rsidRPr="00F864A6" w:rsidRDefault="001E3780" w:rsidP="00281809">
      <w:pPr>
        <w:rPr>
          <w:rFonts w:ascii="Arial Narrow" w:hAnsi="Arial Narrow"/>
          <w:lang w:val="de-DE"/>
        </w:rPr>
      </w:pPr>
    </w:p>
    <w:p w:rsidR="001E3780" w:rsidRPr="00F864A6" w:rsidRDefault="001E3780" w:rsidP="00281809">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81BA460481FA4E0DAA75F9B3E8B94949"/>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919E90A0968E42008D434F56B351FC5B"/>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Geschlecht</w:t>
      </w:r>
      <w:r w:rsidRPr="00F864A6">
        <w:rPr>
          <w:rFonts w:ascii="Arial Narrow" w:hAnsi="Arial Narrow"/>
          <w:lang w:val="de-DE"/>
        </w:rPr>
        <w:t xml:space="preserve">: </w:t>
      </w:r>
      <w:sdt>
        <w:sdtPr>
          <w:rPr>
            <w:rFonts w:ascii="Arial Narrow" w:hAnsi="Arial Narrow"/>
            <w:lang w:val="de-DE"/>
          </w:rPr>
          <w:id w:val="458227516"/>
          <w:placeholder>
            <w:docPart w:val="4BE14C5AC69442BFB1E2C26AEB41DC25"/>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t xml:space="preserve">für das </w:t>
      </w:r>
      <w:r w:rsidRPr="00F864A6">
        <w:rPr>
          <w:rFonts w:ascii="Arial Narrow" w:hAnsi="Arial Narrow"/>
          <w:b/>
          <w:lang w:val="de-DE"/>
        </w:rPr>
        <w:t>Studienjahr:</w:t>
      </w:r>
      <w:r w:rsidRPr="00F864A6">
        <w:rPr>
          <w:rFonts w:ascii="Arial Narrow" w:hAnsi="Arial Narrow"/>
          <w:lang w:val="de-DE"/>
        </w:rPr>
        <w:t xml:space="preserve"> 20</w:t>
      </w:r>
      <w:r>
        <w:rPr>
          <w:rFonts w:ascii="Arial Narrow" w:hAnsi="Arial Narrow"/>
          <w:lang w:val="de-DE"/>
        </w:rPr>
        <w:t>19</w:t>
      </w:r>
      <w:r w:rsidRPr="00F864A6">
        <w:rPr>
          <w:rFonts w:ascii="Arial Narrow" w:hAnsi="Arial Narrow"/>
          <w:lang w:val="de-DE"/>
        </w:rPr>
        <w:t>/20</w:t>
      </w:r>
      <w:r>
        <w:rPr>
          <w:rFonts w:ascii="Arial Narrow" w:hAnsi="Arial Narrow"/>
          <w:lang w:val="de-DE"/>
        </w:rPr>
        <w:t>20</w:t>
      </w:r>
      <w:r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SoSe</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Pr="00F864A6">
        <w:rPr>
          <w:rFonts w:ascii="Arial Narrow" w:hAnsi="Arial Narrow"/>
          <w:b/>
          <w:lang w:val="de-DE"/>
        </w:rPr>
        <w:t>Code:</w:t>
      </w:r>
      <w:r w:rsidRPr="00F864A6">
        <w:rPr>
          <w:rFonts w:ascii="Arial Narrow" w:hAnsi="Arial Narrow"/>
          <w:lang w:val="de-DE"/>
        </w:rPr>
        <w:t xml:space="preserve"> </w:t>
      </w:r>
      <w:bookmarkStart w:id="0"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0"/>
    </w:p>
    <w:p w:rsidR="001E3780" w:rsidRPr="00F864A6" w:rsidRDefault="001E3780" w:rsidP="00281809">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Style w:val="FettDatum"/>
          <w:rFonts w:ascii="Arial Narrow" w:hAnsi="Arial Narrow"/>
        </w:rPr>
      </w:pPr>
      <w:r w:rsidRPr="00F864A6">
        <w:rPr>
          <w:rFonts w:ascii="Arial Narrow" w:hAnsi="Arial Narrow"/>
          <w:b/>
          <w:snapToGrid/>
          <w:lang w:val="de-DE"/>
        </w:rPr>
        <w:t>Name der Gasthochschule:</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Pr="00F864A6">
        <w:rPr>
          <w:rStyle w:val="FettDatum"/>
          <w:rFonts w:ascii="Arial Narrow" w:hAnsi="Arial Narrow"/>
        </w:rPr>
        <w:t xml:space="preserve"> </w:t>
      </w:r>
    </w:p>
    <w:p w:rsidR="001E3780" w:rsidRPr="00F864A6" w:rsidRDefault="001E3780" w:rsidP="00281809">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ind w:right="-568"/>
        <w:rPr>
          <w:rStyle w:val="FettDatum"/>
          <w:rFonts w:ascii="Arial Narrow" w:hAnsi="Arial Narrow"/>
          <w:lang w:val="de-DE"/>
        </w:rPr>
      </w:pPr>
      <w:r w:rsidRPr="00F864A6">
        <w:rPr>
          <w:rFonts w:ascii="Arial Narrow" w:hAnsi="Arial Narrow"/>
          <w:b/>
          <w:snapToGrid/>
          <w:lang w:val="de-DE"/>
        </w:rPr>
        <w:t xml:space="preserve">Mobilitätsphase </w:t>
      </w:r>
      <w:r w:rsidRPr="00F864A6">
        <w:rPr>
          <w:rFonts w:ascii="Arial Narrow" w:hAnsi="Arial Narrow"/>
          <w:snapToGrid/>
          <w:lang w:val="de-DE"/>
        </w:rPr>
        <w:t xml:space="preserve">(siehe Artikel 2) </w:t>
      </w:r>
      <w:r w:rsidRPr="00F864A6">
        <w:rPr>
          <w:rFonts w:ascii="Arial Narrow" w:hAnsi="Arial Narrow"/>
          <w:b/>
          <w:snapToGrid/>
          <w:lang w:val="de-DE"/>
        </w:rPr>
        <w:t>von:</w:t>
      </w:r>
      <w:r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b/>
          <w:lang w:val="de-DE"/>
        </w:rPr>
        <w:t>Teilnehmer erhält:</w:t>
      </w:r>
      <w:r>
        <w:rPr>
          <w:rFonts w:ascii="Arial Narrow" w:hAnsi="Arial Narrow"/>
          <w:b/>
          <w:lang w:val="de-DE"/>
        </w:rPr>
        <w:tab/>
      </w: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finanzielle Unterstützung aus Erasmus+-Mitteln der EU</w:t>
      </w:r>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color w:val="A6A6A6" w:themeColor="background1" w:themeShade="A6"/>
          <w:lang w:val="de-DE"/>
        </w:rPr>
        <w:t xml:space="preserve"> </w:t>
      </w:r>
      <w:r>
        <w:rPr>
          <w:rFonts w:ascii="Arial Narrow" w:hAnsi="Arial Narrow"/>
          <w:color w:val="A6A6A6" w:themeColor="background1" w:themeShade="A6"/>
          <w:lang w:val="de-DE"/>
        </w:rPr>
        <w:tab/>
      </w: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Zero Grant-Förderung</w:t>
      </w:r>
    </w:p>
    <w:p w:rsidR="001E3780" w:rsidRPr="00F864A6" w:rsidRDefault="001E3780" w:rsidP="00281809">
      <w:pPr>
        <w:tabs>
          <w:tab w:val="left" w:pos="1843"/>
        </w:tabs>
        <w:ind w:left="2835" w:right="-143" w:hanging="2835"/>
        <w:rPr>
          <w:rFonts w:ascii="Arial Narrow" w:hAnsi="Arial Narrow"/>
          <w:lang w:val="de-DE"/>
        </w:rPr>
      </w:pPr>
      <w:r w:rsidRPr="00F864A6">
        <w:rPr>
          <w:rFonts w:ascii="Arial Narrow" w:hAnsi="Arial Narrow"/>
          <w:shd w:val="clear" w:color="auto" w:fill="F2F2F2" w:themeFill="background1" w:themeFillShade="F2"/>
          <w:lang w:val="de-DE"/>
        </w:rPr>
        <w:tab/>
      </w:r>
      <w:sdt>
        <w:sdtPr>
          <w:rPr>
            <w:rFonts w:ascii="Arial Narrow" w:hAnsi="Arial Narrow"/>
            <w:sz w:val="24"/>
            <w:shd w:val="clear" w:color="auto" w:fill="F2F2F2" w:themeFill="background1" w:themeFillShade="F2"/>
            <w:lang w:val="de-DE"/>
          </w:rPr>
          <w:id w:val="305829218"/>
          <w14:checkbox>
            <w14:checked w14:val="1"/>
            <w14:checkedState w14:val="2612" w14:font="MS Gothic"/>
            <w14:uncheckedState w14:val="2610" w14:font="MS Gothic"/>
          </w14:checkbox>
        </w:sdtPr>
        <w:sdtEndPr/>
        <w:sdtContent>
          <w:r w:rsidRPr="00F864A6">
            <w:rPr>
              <w:rFonts w:ascii="MS Gothic" w:eastAsia="MS Gothic" w:hAnsi="MS Gothic" w:hint="eastAsia"/>
              <w:sz w:val="24"/>
              <w:shd w:val="clear" w:color="auto" w:fill="F2F2F2" w:themeFill="background1" w:themeFillShade="F2"/>
              <w:lang w:val="de-DE"/>
            </w:rPr>
            <w:t>☒</w:t>
          </w:r>
        </w:sdtContent>
      </w:sdt>
      <w:r w:rsidRPr="00F864A6">
        <w:rPr>
          <w:rFonts w:ascii="Arial Narrow" w:hAnsi="Arial Narrow"/>
          <w:lang w:val="de-DE"/>
        </w:rPr>
        <w:t xml:space="preserve"> finanzielle Unterstützung aus Erasmus+-Mitteln der E</w:t>
      </w:r>
      <w:r>
        <w:rPr>
          <w:rFonts w:ascii="Arial Narrow" w:hAnsi="Arial Narrow"/>
          <w:lang w:val="de-DE"/>
        </w:rPr>
        <w:t xml:space="preserve">U in Kombination mit Zero Grant </w:t>
      </w:r>
      <w:r w:rsidRPr="00F864A6">
        <w:rPr>
          <w:rFonts w:ascii="Arial Narrow" w:hAnsi="Arial Narrow"/>
          <w:lang w:val="de-DE"/>
        </w:rPr>
        <w:t>Förderung</w:t>
      </w:r>
    </w:p>
    <w:p w:rsidR="001E3780" w:rsidRPr="00F864A6" w:rsidRDefault="001E3780" w:rsidP="00281809">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Pr>
          <w:rFonts w:ascii="Arial Narrow" w:hAnsi="Arial Narrow"/>
          <w:b/>
          <w:lang w:val="de-DE"/>
        </w:rPr>
        <w:t xml:space="preserve"> auch</w:t>
      </w:r>
      <w:r w:rsidRPr="00F864A6">
        <w:rPr>
          <w:rFonts w:ascii="Arial Narrow" w:hAnsi="Arial Narrow"/>
          <w:b/>
          <w:lang w:val="de-DE"/>
        </w:rPr>
        <w:t xml:space="preserve">: </w:t>
      </w:r>
    </w:p>
    <w:p w:rsidR="001E3780" w:rsidRPr="00F864A6" w:rsidRDefault="00232CB3" w:rsidP="00281809">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 xml:space="preserve">Fördermittel für </w:t>
      </w:r>
      <w:r w:rsidR="001E3780">
        <w:rPr>
          <w:rFonts w:ascii="Arial Narrow" w:hAnsi="Arial Narrow"/>
          <w:lang w:val="de-DE"/>
        </w:rPr>
        <w:t>Teilnehmende mit Kind</w:t>
      </w:r>
      <w:r w:rsidR="001E3780" w:rsidRPr="00F864A6">
        <w:rPr>
          <w:rFonts w:ascii="Arial Narrow" w:hAnsi="Arial Narrow"/>
          <w:lang w:val="de-DE"/>
        </w:rPr>
        <w:t xml:space="preserve"> </w:t>
      </w:r>
    </w:p>
    <w:p w:rsidR="001E3780" w:rsidRPr="00BF476C" w:rsidRDefault="00232CB3" w:rsidP="00281809">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finanzielle Unterstützung für Teilnehmer mit Behinderung</w:t>
      </w:r>
    </w:p>
    <w:p w:rsidR="001E3780" w:rsidRPr="00F864A6" w:rsidRDefault="001E3780" w:rsidP="00281809">
      <w:pPr>
        <w:rPr>
          <w:rFonts w:ascii="Arial Narrow" w:hAnsi="Arial Narrow"/>
          <w:highlight w:val="cyan"/>
          <w:lang w:val="de-DE"/>
        </w:rPr>
      </w:pPr>
    </w:p>
    <w:p w:rsidR="001E3780" w:rsidRPr="00F864A6" w:rsidRDefault="001E3780" w:rsidP="00281809">
      <w:pPr>
        <w:spacing w:line="360" w:lineRule="auto"/>
        <w:rPr>
          <w:rFonts w:ascii="Arial Narrow" w:hAnsi="Arial Narrow"/>
          <w:b/>
          <w:snapToGrid/>
          <w:u w:val="single"/>
          <w:lang w:val="de-DE"/>
        </w:rPr>
      </w:pPr>
      <w:r w:rsidRPr="00F864A6">
        <w:rPr>
          <w:rFonts w:ascii="Arial Narrow" w:hAnsi="Arial Narrow"/>
          <w:snapToGrid/>
          <w:u w:val="single"/>
          <w:lang w:val="de-DE"/>
        </w:rPr>
        <w:t>Bankkonto, an das die finanzielle Unterstützung aus Erasmus+ -Mitteln gezahlt werden soll :</w:t>
      </w:r>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BF5691" w:rsidRDefault="001E3780" w:rsidP="00281809">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5691">
            <w:rPr>
              <w:rStyle w:val="Platzhaltertext"/>
              <w:rFonts w:ascii="Arial Narrow" w:hAnsi="Arial Narrow"/>
              <w:shd w:val="clear" w:color="auto" w:fill="F2F2F2" w:themeFill="background1" w:themeFillShade="F2"/>
            </w:rPr>
            <w:t>Klicken Sie hier, um Text einzugeben.</w:t>
          </w:r>
        </w:sdtContent>
      </w:sdt>
    </w:p>
    <w:p w:rsidR="001E3780" w:rsidRDefault="001E3780" w:rsidP="00281809">
      <w:pPr>
        <w:rPr>
          <w:rFonts w:ascii="Arial Narrow" w:hAnsi="Arial Narrow"/>
          <w:snapToGrid/>
          <w:shd w:val="clear" w:color="auto" w:fill="DAEEF3" w:themeFill="accent5" w:themeFillTint="33"/>
        </w:rPr>
      </w:pPr>
    </w:p>
    <w:p w:rsidR="001E3780" w:rsidRPr="00F864A6" w:rsidRDefault="001E3780" w:rsidP="00281809">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Pr>
          <w:rFonts w:ascii="Arial Narrow" w:hAnsi="Arial Narrow"/>
          <w:snapToGrid/>
          <w:shd w:val="clear" w:color="auto" w:fill="DAEEF3" w:themeFill="accent5" w:themeFillTint="33"/>
        </w:rPr>
        <w:t xml:space="preserve">bezeichnet als </w:t>
      </w:r>
      <w:r w:rsidRPr="00F864A6">
        <w:rPr>
          <w:rFonts w:ascii="Arial Narrow" w:hAnsi="Arial Narrow"/>
          <w:snapToGrid/>
          <w:shd w:val="clear" w:color="auto" w:fill="DAEEF3" w:themeFill="accent5" w:themeFillTint="33"/>
        </w:rPr>
        <w:t>„der Teilnehmer“, haben die unten aufgeführten besonderen Bestimmungen und Anhänge vereinbart, die fester Bestandteil dieser Vereinbarung sind („die Vereinbarung“):</w:t>
      </w:r>
    </w:p>
    <w:p w:rsidR="001E3780" w:rsidRPr="00F864A6" w:rsidRDefault="001E3780" w:rsidP="00281809">
      <w:pPr>
        <w:spacing w:line="276" w:lineRule="auto"/>
        <w:jc w:val="both"/>
        <w:rPr>
          <w:rFonts w:ascii="Arial Narrow" w:hAnsi="Arial Narrow"/>
          <w:snapToGrid/>
        </w:rPr>
      </w:pPr>
    </w:p>
    <w:p w:rsidR="001E3780" w:rsidRPr="00F864A6" w:rsidRDefault="001E3780" w:rsidP="00281809">
      <w:pPr>
        <w:tabs>
          <w:tab w:val="left" w:pos="1701"/>
        </w:tabs>
        <w:spacing w:line="276" w:lineRule="auto"/>
        <w:ind w:left="1701" w:hanging="1701"/>
        <w:rPr>
          <w:rFonts w:ascii="Arial Narrow" w:hAnsi="Arial Narrow"/>
          <w:snapToGrid/>
          <w:lang w:val="en-US"/>
        </w:rPr>
      </w:pPr>
      <w:proofErr w:type="spellStart"/>
      <w:r w:rsidRPr="00372015">
        <w:rPr>
          <w:rFonts w:ascii="Arial Narrow" w:hAnsi="Arial Narrow"/>
          <w:snapToGrid/>
          <w:lang w:val="en-US"/>
        </w:rPr>
        <w:t>Anhang</w:t>
      </w:r>
      <w:proofErr w:type="spellEnd"/>
      <w:r w:rsidRPr="00F864A6">
        <w:rPr>
          <w:rFonts w:ascii="Arial Narrow" w:hAnsi="Arial Narrow"/>
          <w:snapToGrid/>
          <w:lang w:val="en-US"/>
        </w:rPr>
        <w:t> I</w:t>
      </w:r>
      <w:r w:rsidRPr="00F864A6">
        <w:rPr>
          <w:rFonts w:ascii="Arial Narrow" w:hAnsi="Arial Narrow"/>
          <w:snapToGrid/>
          <w:lang w:val="en-US"/>
        </w:rPr>
        <w:tab/>
      </w:r>
      <w:r w:rsidRPr="00F864A6">
        <w:rPr>
          <w:rFonts w:ascii="Arial Narrow" w:hAnsi="Arial Narrow"/>
          <w:b/>
          <w:snapToGrid/>
          <w:lang w:val="en-US"/>
        </w:rPr>
        <w:t xml:space="preserve">Learning Agreement for </w:t>
      </w:r>
      <w:r>
        <w:rPr>
          <w:rFonts w:ascii="Arial Narrow" w:hAnsi="Arial Narrow"/>
          <w:b/>
          <w:snapToGrid/>
          <w:lang w:val="en-US"/>
        </w:rPr>
        <w:t xml:space="preserve">Erasmus+ mobility for </w:t>
      </w:r>
      <w:r w:rsidRPr="00F864A6">
        <w:rPr>
          <w:rFonts w:ascii="Arial Narrow" w:hAnsi="Arial Narrow"/>
          <w:b/>
          <w:snapToGrid/>
          <w:lang w:val="en-US"/>
        </w:rPr>
        <w:t>studies</w:t>
      </w:r>
      <w:r w:rsidRPr="00F864A6">
        <w:rPr>
          <w:rFonts w:ascii="Arial Narrow" w:hAnsi="Arial Narrow"/>
          <w:snapToGrid/>
          <w:lang w:val="en-US"/>
        </w:rPr>
        <w:t xml:space="preserve"> </w:t>
      </w:r>
    </w:p>
    <w:p w:rsidR="001E3780" w:rsidRPr="00F864A6" w:rsidRDefault="001E3780" w:rsidP="00281809">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1E3780" w:rsidRPr="00F864A6" w:rsidRDefault="001E3780" w:rsidP="00281809">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1E3780" w:rsidRDefault="001E3780" w:rsidP="00281809">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proofErr w:type="spellStart"/>
      <w:r w:rsidRPr="00F864A6">
        <w:rPr>
          <w:rFonts w:ascii="Arial Narrow" w:hAnsi="Arial Narrow"/>
          <w:snapToGrid/>
          <w:u w:val="single"/>
          <w:lang w:val="de-DE"/>
        </w:rPr>
        <w:t>Besondere</w:t>
      </w:r>
      <w:r>
        <w:rPr>
          <w:rFonts w:ascii="Arial Narrow" w:hAnsi="Arial Narrow"/>
          <w:snapToGrid/>
          <w:u w:val="single"/>
          <w:lang w:val="de-DE"/>
        </w:rPr>
        <w:t>n</w:t>
      </w:r>
      <w:proofErr w:type="spellEnd"/>
      <w:r w:rsidRPr="00F864A6">
        <w:rPr>
          <w:rFonts w:ascii="Arial Narrow" w:hAnsi="Arial Narrow"/>
          <w:snapToGrid/>
          <w:u w:val="single"/>
          <w:lang w:val="de-DE"/>
        </w:rPr>
        <w:t xml:space="preserve"> </w:t>
      </w:r>
      <w:r>
        <w:rPr>
          <w:rFonts w:ascii="Arial Narrow" w:hAnsi="Arial Narrow"/>
          <w:snapToGrid/>
          <w:u w:val="single"/>
          <w:lang w:val="de-DE"/>
        </w:rPr>
        <w:t>Bedingungen</w:t>
      </w:r>
      <w:r w:rsidRPr="00F864A6">
        <w:rPr>
          <w:rFonts w:ascii="Arial Narrow" w:hAnsi="Arial Narrow"/>
          <w:snapToGrid/>
          <w:u w:val="single"/>
          <w:lang w:val="de-DE"/>
        </w:rPr>
        <w:t xml:space="preserve"> aufgeführten </w:t>
      </w:r>
      <w:r>
        <w:rPr>
          <w:rFonts w:ascii="Arial Narrow" w:hAnsi="Arial Narrow"/>
          <w:snapToGrid/>
          <w:u w:val="single"/>
          <w:lang w:val="de-DE"/>
        </w:rPr>
        <w:t>Bestimmungen</w:t>
      </w:r>
      <w:r w:rsidRPr="00F864A6">
        <w:rPr>
          <w:rFonts w:ascii="Arial Narrow" w:hAnsi="Arial Narrow"/>
          <w:snapToGrid/>
          <w:u w:val="single"/>
          <w:lang w:val="de-DE"/>
        </w:rPr>
        <w:t xml:space="preserve"> haben Vorrang vor den Bestimmungen in den Anhängen. </w:t>
      </w:r>
    </w:p>
    <w:p w:rsidR="001E3780" w:rsidRDefault="001E3780" w:rsidP="00281809">
      <w:pPr>
        <w:rPr>
          <w:rFonts w:ascii="Arial Narrow" w:hAnsi="Arial Narrow"/>
          <w:snapToGrid/>
          <w:u w:val="single"/>
          <w:lang w:val="de-DE"/>
        </w:rPr>
      </w:pPr>
      <w:r>
        <w:rPr>
          <w:rFonts w:ascii="Arial Narrow" w:hAnsi="Arial Narrow"/>
          <w:snapToGrid/>
          <w:u w:val="single"/>
          <w:lang w:val="de-DE"/>
        </w:rPr>
        <w:br w:type="page"/>
      </w:r>
    </w:p>
    <w:p w:rsidR="001E3780" w:rsidRPr="00F864A6" w:rsidRDefault="001E3780" w:rsidP="00281809">
      <w:pPr>
        <w:jc w:val="center"/>
        <w:rPr>
          <w:rFonts w:ascii="Arial Narrow" w:hAnsi="Arial Narrow"/>
          <w:lang w:val="de-DE"/>
        </w:rPr>
      </w:pPr>
      <w:r w:rsidRPr="00F864A6">
        <w:rPr>
          <w:rFonts w:ascii="Arial Narrow" w:hAnsi="Arial Narrow"/>
          <w:lang w:val="de-DE"/>
        </w:rPr>
        <w:lastRenderedPageBreak/>
        <w:t>BESONDERE BESTIMMUNGEN</w:t>
      </w:r>
    </w:p>
    <w:p w:rsidR="001E3780" w:rsidRPr="00F864A6" w:rsidRDefault="001E3780" w:rsidP="00281809">
      <w:pPr>
        <w:jc w:val="center"/>
        <w:rPr>
          <w:rFonts w:ascii="Arial Narrow" w:hAnsi="Arial Narrow"/>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Pr>
          <w:rFonts w:ascii="Arial Narrow" w:hAnsi="Arial Narrow"/>
          <w:snapToGrid/>
          <w:sz w:val="20"/>
          <w:lang w:val="de-DE"/>
        </w:rPr>
        <w:t xml:space="preserve"> </w:t>
      </w:r>
      <w:r w:rsidRPr="00F864A6">
        <w:rPr>
          <w:rFonts w:ascii="Arial Narrow" w:hAnsi="Arial Narrow"/>
          <w:snapToGrid/>
          <w:sz w:val="20"/>
          <w:lang w:val="de-DE"/>
        </w:rPr>
        <w:t>GEGENSTAND DER VEREINBARUNG</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Studium 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t>Der Teilnehmer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Studium wie in Anhang I beschrieben durchzuführen. </w:t>
      </w:r>
    </w:p>
    <w:p w:rsidR="001E3780" w:rsidRPr="00F864A6" w:rsidRDefault="001E3780" w:rsidP="00281809">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rsidR="001E3780" w:rsidRPr="00F864A6" w:rsidRDefault="001E3780" w:rsidP="00281809">
      <w:pPr>
        <w:spacing w:line="276" w:lineRule="auto"/>
        <w:ind w:left="567" w:hanging="567"/>
        <w:jc w:val="both"/>
        <w:rPr>
          <w:rFonts w:ascii="Arial Narrow" w:hAnsi="Arial Narrow"/>
          <w:b/>
          <w:lang w:val="de-DE"/>
        </w:rPr>
      </w:pPr>
    </w:p>
    <w:p w:rsidR="001E3780" w:rsidRPr="00F864A6" w:rsidRDefault="001E3780" w:rsidP="00281809">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für akademische Zwecke (einschließlich Willkommensveranstaltungen) anwesend sein muss. Falls im Vorfeld ein Sprachkurs absolviert wird (auch außerhalb der Gasteinrichtung), stellt der erste Tag des Sprachkurses den Beginn der Mobilitätsphase dar. Das Datum des Endes der Mobilitätsphase ist der letzte Tag, an dem der Teilnehmer an der Aufnahmeeinrichtung anwesend sein muss. </w:t>
      </w:r>
    </w:p>
    <w:p w:rsidR="001E3780" w:rsidRPr="00F864A6" w:rsidRDefault="001E3780" w:rsidP="00281809">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 xml:space="preserve">Der Teilnehmer erhält finanzielle Unterstützung aus EU-Mitteln für </w:t>
      </w:r>
      <w:r w:rsidR="000C6275">
        <w:rPr>
          <w:rFonts w:ascii="Arial Narrow" w:hAnsi="Arial Narrow"/>
          <w:b/>
          <w:snapToGrid/>
          <w:lang w:val="de-DE"/>
        </w:rPr>
        <w:t>4</w:t>
      </w:r>
      <w:r w:rsidRPr="00E8733D">
        <w:rPr>
          <w:rFonts w:ascii="Arial Narrow" w:hAnsi="Arial Narrow"/>
          <w:b/>
          <w:snapToGrid/>
          <w:lang w:val="de-DE"/>
        </w:rPr>
        <w:t xml:space="preserve"> Monate</w:t>
      </w:r>
      <w:r>
        <w:rPr>
          <w:rFonts w:ascii="Arial Narrow" w:hAnsi="Arial Narrow"/>
          <w:b/>
          <w:snapToGrid/>
          <w:lang w:val="de-DE"/>
        </w:rPr>
        <w:t>.</w:t>
      </w:r>
      <w:r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lebenslanges Lernen darf höchstens 12 M</w:t>
      </w:r>
      <w:r>
        <w:rPr>
          <w:rFonts w:ascii="Arial Narrow" w:hAnsi="Arial Narrow"/>
          <w:snapToGrid/>
          <w:lang w:val="de-DE"/>
        </w:rPr>
        <w:t>onate pro Studienzyklus</w:t>
      </w:r>
      <w:r w:rsidRPr="00F864A6">
        <w:rPr>
          <w:rFonts w:ascii="Arial Narrow" w:hAnsi="Arial Narrow"/>
          <w:snapToGrid/>
          <w:lang w:val="de-DE"/>
        </w:rPr>
        <w:t xml:space="preserve"> inklusive </w:t>
      </w:r>
      <w:r>
        <w:rPr>
          <w:rFonts w:ascii="Arial Narrow" w:hAnsi="Arial Narrow"/>
          <w:snapToGrid/>
          <w:lang w:val="de-DE"/>
        </w:rPr>
        <w:t xml:space="preserve">der Zeiträume einer </w:t>
      </w:r>
      <w:r w:rsidRPr="00F864A6">
        <w:rPr>
          <w:rFonts w:ascii="Arial Narrow" w:hAnsi="Arial Narrow"/>
          <w:snapToGrid/>
          <w:lang w:val="de-DE"/>
        </w:rPr>
        <w:t>Zero Grant-</w:t>
      </w:r>
      <w:r>
        <w:rPr>
          <w:rFonts w:ascii="Arial Narrow" w:hAnsi="Arial Narrow"/>
          <w:snapToGrid/>
          <w:lang w:val="de-DE"/>
        </w:rPr>
        <w:t>Unterstützung</w:t>
      </w:r>
      <w:r w:rsidRPr="00F864A6">
        <w:rPr>
          <w:rFonts w:ascii="Arial Narrow" w:hAnsi="Arial Narrow"/>
          <w:snapToGrid/>
          <w:lang w:val="de-DE"/>
        </w:rPr>
        <w:t xml:space="preserve"> betragen. </w:t>
      </w:r>
    </w:p>
    <w:p w:rsidR="001E3780" w:rsidRPr="00F864A6" w:rsidRDefault="001E3780" w:rsidP="00281809">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1E3780"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Pr>
          <w:rFonts w:ascii="Arial Narrow" w:hAnsi="Arial Narrow"/>
          <w:snapToGrid/>
          <w:lang w:val="de-DE"/>
        </w:rPr>
        <w:t>Das Transcript of Records und/oder d</w:t>
      </w:r>
      <w:r w:rsidRPr="00F864A6">
        <w:rPr>
          <w:rFonts w:ascii="Arial Narrow" w:hAnsi="Arial Narrow"/>
          <w:snapToGrid/>
          <w:lang w:val="de-DE"/>
        </w:rPr>
        <w:t xml:space="preserve">ie </w:t>
      </w:r>
      <w:r w:rsidRPr="00F864A6">
        <w:rPr>
          <w:rFonts w:ascii="Arial Narrow" w:hAnsi="Arial Narrow"/>
          <w:b/>
          <w:snapToGrid/>
          <w:lang w:val="de-DE"/>
        </w:rPr>
        <w:t>Confirmation of Stay</w:t>
      </w:r>
      <w:r w:rsidRPr="00F864A6">
        <w:rPr>
          <w:rFonts w:ascii="Arial Narrow" w:hAnsi="Arial Narrow"/>
          <w:snapToGrid/>
          <w:lang w:val="de-DE"/>
        </w:rPr>
        <w:t xml:space="preserve"> m</w:t>
      </w:r>
      <w:r>
        <w:rPr>
          <w:rFonts w:ascii="Arial Narrow" w:hAnsi="Arial Narrow"/>
          <w:snapToGrid/>
          <w:lang w:val="de-DE"/>
        </w:rPr>
        <w:t>üssen</w:t>
      </w:r>
      <w:r w:rsidRPr="00F864A6">
        <w:rPr>
          <w:rFonts w:ascii="Arial Narrow" w:hAnsi="Arial Narrow"/>
          <w:snapToGrid/>
          <w:lang w:val="de-DE"/>
        </w:rPr>
        <w:t xml:space="preserve"> das bestätigte Datum des Beginns und Endes der Mobilitätsphase enthalten. </w:t>
      </w:r>
    </w:p>
    <w:p w:rsidR="001E3780" w:rsidRPr="00F864A6" w:rsidRDefault="001E3780" w:rsidP="00281809">
      <w:pPr>
        <w:spacing w:line="276" w:lineRule="auto"/>
        <w:ind w:left="567" w:hanging="567"/>
        <w:jc w:val="both"/>
        <w:rPr>
          <w:rFonts w:ascii="Arial Narrow" w:hAnsi="Arial Narrow"/>
          <w:snapToGrid/>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1E3780" w:rsidRPr="00F864A6"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Pr="0060397F">
        <w:t xml:space="preserve"> </w:t>
      </w:r>
      <w:r w:rsidRPr="0060397F">
        <w:rPr>
          <w:rFonts w:ascii="Arial Narrow" w:hAnsi="Arial Narrow"/>
          <w:snapToGrid/>
          <w:lang w:val="de-DE"/>
        </w:rPr>
        <w:t xml:space="preserve">aus Erasmus+ Mitteln </w:t>
      </w:r>
      <w:r w:rsidRPr="00B94BC9">
        <w:rPr>
          <w:rFonts w:ascii="Arial Narrow" w:hAnsi="Arial Narrow"/>
          <w:snapToGrid/>
          <w:lang w:val="de-DE"/>
        </w:rPr>
        <w:t xml:space="preserve">der EU für die Mobilitätsphase in </w:t>
      </w:r>
      <w:r w:rsidR="00232CB3">
        <w:rPr>
          <w:rFonts w:ascii="Arial Narrow" w:hAnsi="Arial Narrow"/>
          <w:b/>
          <w:snapToGrid/>
          <w:lang w:val="de-DE"/>
        </w:rPr>
        <w:t>Gruppe 3</w:t>
      </w:r>
      <w:r w:rsidRPr="00B94BC9">
        <w:rPr>
          <w:rFonts w:ascii="Arial Narrow" w:hAnsi="Arial Narrow"/>
          <w:snapToGrid/>
          <w:lang w:val="de-DE"/>
        </w:rPr>
        <w:t xml:space="preserve"> beträgt </w:t>
      </w:r>
      <w:r w:rsidR="000C6275">
        <w:rPr>
          <w:rFonts w:ascii="Arial Narrow" w:hAnsi="Arial Narrow"/>
          <w:b/>
          <w:snapToGrid/>
          <w:lang w:val="de-DE"/>
        </w:rPr>
        <w:t>1.</w:t>
      </w:r>
      <w:r w:rsidR="00232CB3">
        <w:rPr>
          <w:rFonts w:ascii="Arial Narrow" w:hAnsi="Arial Narrow"/>
          <w:b/>
          <w:snapToGrid/>
          <w:lang w:val="de-DE"/>
        </w:rPr>
        <w:t>320</w:t>
      </w:r>
      <w:r w:rsidRPr="00B94BC9">
        <w:rPr>
          <w:rFonts w:ascii="Arial Narrow" w:hAnsi="Arial Narrow"/>
          <w:b/>
          <w:snapToGrid/>
          <w:lang w:val="de-DE"/>
        </w:rPr>
        <w:t xml:space="preserve"> EUR.</w:t>
      </w:r>
      <w:r w:rsidRPr="00B94BC9">
        <w:rPr>
          <w:rStyle w:val="Funotenzeichen"/>
          <w:rFonts w:ascii="Arial Narrow" w:hAnsi="Arial Narrow"/>
          <w:snapToGrid/>
          <w:vertAlign w:val="superscript"/>
          <w:lang w:val="de-DE"/>
        </w:rPr>
        <w:footnoteReference w:id="3"/>
      </w:r>
      <w:r w:rsidRPr="00B94BC9">
        <w:rPr>
          <w:rFonts w:ascii="Arial Narrow" w:hAnsi="Arial Narrow"/>
          <w:snapToGrid/>
          <w:lang w:val="de-DE"/>
        </w:rPr>
        <w:t xml:space="preserve"> Dies entspricht </w:t>
      </w:r>
      <w:r w:rsidR="00232CB3">
        <w:rPr>
          <w:rFonts w:ascii="Arial Narrow" w:hAnsi="Arial Narrow"/>
          <w:b/>
          <w:snapToGrid/>
          <w:lang w:val="de-DE"/>
        </w:rPr>
        <w:t>33</w:t>
      </w:r>
      <w:r w:rsidR="006E6AA8">
        <w:rPr>
          <w:rFonts w:ascii="Arial Narrow" w:hAnsi="Arial Narrow"/>
          <w:b/>
          <w:snapToGrid/>
          <w:lang w:val="de-DE"/>
        </w:rPr>
        <w:t>0</w:t>
      </w:r>
      <w:r w:rsidRPr="00B94BC9">
        <w:rPr>
          <w:rFonts w:ascii="Arial Narrow" w:hAnsi="Arial Narrow"/>
          <w:b/>
          <w:snapToGrid/>
          <w:lang w:val="de-DE"/>
        </w:rPr>
        <w:t xml:space="preserve"> EUR pro Monat</w:t>
      </w:r>
      <w:r w:rsidR="00232CB3">
        <w:rPr>
          <w:rFonts w:ascii="Arial Narrow" w:hAnsi="Arial Narrow"/>
          <w:snapToGrid/>
          <w:lang w:val="de-DE"/>
        </w:rPr>
        <w:t xml:space="preserve"> und 11</w:t>
      </w:r>
      <w:bookmarkStart w:id="1" w:name="_GoBack"/>
      <w:bookmarkEnd w:id="1"/>
      <w:r w:rsidRPr="00B94BC9">
        <w:rPr>
          <w:rFonts w:ascii="Arial Narrow" w:hAnsi="Arial Narrow"/>
          <w:snapToGrid/>
          <w:lang w:val="de-DE"/>
        </w:rPr>
        <w:t xml:space="preserve"> EUR für zusätzliche</w:t>
      </w:r>
      <w:r w:rsidRPr="00F864A6">
        <w:rPr>
          <w:rFonts w:ascii="Arial Narrow" w:hAnsi="Arial Narrow"/>
          <w:snapToGrid/>
          <w:lang w:val="de-DE"/>
        </w:rPr>
        <w:t xml:space="preserve"> Tage.</w:t>
      </w:r>
    </w:p>
    <w:p w:rsidR="001E3780" w:rsidRPr="001E3780" w:rsidRDefault="001E3780" w:rsidP="00281809">
      <w:pPr>
        <w:spacing w:line="276" w:lineRule="auto"/>
        <w:ind w:left="567"/>
        <w:jc w:val="both"/>
        <w:rPr>
          <w:rFonts w:ascii="Arial Narrow" w:hAnsi="Arial Narrow"/>
          <w:snapToGrid/>
          <w:sz w:val="16"/>
          <w:lang w:val="de-DE"/>
        </w:rPr>
      </w:pPr>
    </w:p>
    <w:p w:rsidR="001E3780" w:rsidRPr="00F864A6" w:rsidRDefault="001E3780" w:rsidP="00281809">
      <w:pPr>
        <w:spacing w:after="120" w:line="276" w:lineRule="auto"/>
        <w:ind w:left="567"/>
        <w:jc w:val="both"/>
        <w:rPr>
          <w:rFonts w:ascii="Arial Narrow" w:hAnsi="Arial Narrow"/>
          <w:snapToGrid/>
          <w:lang w:val="de-DE"/>
        </w:rPr>
      </w:pPr>
      <w:r w:rsidRPr="00F864A6">
        <w:rPr>
          <w:rFonts w:ascii="Arial Narrow" w:hAnsi="Arial Narrow"/>
          <w:snapToGrid/>
          <w:lang w:val="de-DE"/>
        </w:rPr>
        <w:t>Der Erasmus+ Förderzeitraum entspricht der Mobilitätsphase an der Partnerhochschule. Aufgrund des zu geringen Budgets kann die Einrichtung nicht die vollständige Aufenthaltsdauer im Ausland fördern und muss deshalb auf Zero-Grant-Tage zurückgreifen. Der Erasmus+ Zuschuss wird somit unabhängig von der tatsächlichen Aufenthaltsdauer wie folgt vergeben: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Mobilitätsphase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Zuschuss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90 – 180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120 Tage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181 – 360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240 Tage </w:t>
            </w:r>
          </w:p>
        </w:tc>
      </w:tr>
    </w:tbl>
    <w:p w:rsidR="001E3780" w:rsidRPr="00F864A6" w:rsidRDefault="001E3780" w:rsidP="001E3780">
      <w:pPr>
        <w:spacing w:before="120" w:line="276" w:lineRule="auto"/>
        <w:ind w:left="567"/>
        <w:jc w:val="both"/>
        <w:rPr>
          <w:rFonts w:ascii="Arial Narrow" w:hAnsi="Arial Narrow"/>
          <w:snapToGrid/>
          <w:lang w:val="de-DE"/>
        </w:rPr>
      </w:pPr>
      <w:r>
        <w:rPr>
          <w:rFonts w:ascii="Arial Narrow" w:hAnsi="Arial Narrow"/>
          <w:snapToGrid/>
          <w:lang w:val="de-DE"/>
        </w:rPr>
        <w:t>Dies</w:t>
      </w:r>
      <w:r w:rsidRPr="00F864A6">
        <w:rPr>
          <w:rFonts w:ascii="Arial Narrow" w:hAnsi="Arial Narrow"/>
          <w:snapToGrid/>
          <w:lang w:val="de-DE"/>
        </w:rPr>
        <w:t xml:space="preserve">e Differenz zwischen Förderzeitraum und Zuschuss wird als „Zero-Grant“-Zeitraum ausgewiesen. </w:t>
      </w:r>
    </w:p>
    <w:p w:rsidR="001E3780" w:rsidRPr="001E3780" w:rsidRDefault="001E3780" w:rsidP="001E3780">
      <w:pPr>
        <w:spacing w:line="276" w:lineRule="auto"/>
        <w:ind w:left="567"/>
        <w:jc w:val="both"/>
        <w:rPr>
          <w:rFonts w:ascii="Arial Narrow" w:hAnsi="Arial Narrow"/>
          <w:snapToGrid/>
          <w:sz w:val="14"/>
          <w:lang w:val="de-DE"/>
        </w:rPr>
      </w:pPr>
    </w:p>
    <w:p w:rsidR="001E3780" w:rsidRPr="00F864A6" w:rsidRDefault="001E3780" w:rsidP="001E3780">
      <w:pPr>
        <w:spacing w:line="276" w:lineRule="auto"/>
        <w:ind w:left="567"/>
        <w:jc w:val="both"/>
        <w:rPr>
          <w:rFonts w:ascii="Arial Narrow" w:hAnsi="Arial Narrow"/>
          <w:snapToGrid/>
          <w:lang w:val="de-DE"/>
        </w:rPr>
      </w:pPr>
      <w:r w:rsidRPr="00F864A6">
        <w:rPr>
          <w:rFonts w:ascii="Arial Narrow" w:hAnsi="Arial Narrow"/>
          <w:snapToGrid/>
          <w:lang w:val="de-DE"/>
        </w:rPr>
        <w:t>Der Erasmus+ Zuschuss richtet sich nach dem jeweiligen Zielland. Die Zielländer wurden von der EU-Kommission in drei Gruppen eingeteilt.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1E3780" w:rsidRPr="00F864A6" w:rsidTr="00372015">
        <w:trPr>
          <w:trHeight w:val="85"/>
        </w:trPr>
        <w:tc>
          <w:tcPr>
            <w:tcW w:w="552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685"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SMS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1E3780" w:rsidRPr="00F864A6" w:rsidRDefault="001E3780" w:rsidP="00281809">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15</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565DC0" w:rsidRDefault="001E3780" w:rsidP="00281809">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1E3780" w:rsidRPr="00565DC0" w:rsidRDefault="001E3780" w:rsidP="00281809">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13</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1E3780" w:rsidRPr="00F864A6" w:rsidRDefault="001E3780" w:rsidP="00281809">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LV,</w:t>
            </w:r>
            <w:r w:rsidRPr="00F864A6">
              <w:rPr>
                <w:rFonts w:ascii="Arial Narrow" w:hAnsi="Arial Narrow"/>
                <w:sz w:val="20"/>
                <w:szCs w:val="20"/>
                <w:lang w:val="fr-FR"/>
              </w:rPr>
              <w:t xml:space="preserve"> PL, RO,</w:t>
            </w:r>
            <w:r w:rsidR="00372015">
              <w:rPr>
                <w:rFonts w:ascii="Arial Narrow" w:hAnsi="Arial Narrow"/>
                <w:sz w:val="20"/>
                <w:szCs w:val="20"/>
                <w:lang w:val="fr-FR"/>
              </w:rPr>
              <w:t xml:space="preserve"> RS,</w:t>
            </w:r>
            <w:r w:rsidRPr="00F864A6">
              <w:rPr>
                <w:rFonts w:ascii="Arial Narrow" w:hAnsi="Arial Narrow"/>
                <w:sz w:val="20"/>
                <w:szCs w:val="20"/>
                <w:lang w:val="fr-FR"/>
              </w:rPr>
              <w:t xml:space="preserve"> </w:t>
            </w:r>
            <w:r w:rsidRPr="00615135">
              <w:rPr>
                <w:rFonts w:ascii="Arial Narrow" w:hAnsi="Arial Narrow"/>
                <w:sz w:val="20"/>
                <w:szCs w:val="20"/>
                <w:lang w:val="fr-FR"/>
              </w:rPr>
              <w:t>SI</w:t>
            </w:r>
            <w:r w:rsidR="00372015">
              <w:rPr>
                <w:rFonts w:ascii="Arial Narrow" w:hAnsi="Arial Narrow"/>
                <w:sz w:val="20"/>
                <w:szCs w:val="20"/>
                <w:lang w:val="fr-FR"/>
              </w:rPr>
              <w:t>,</w:t>
            </w:r>
            <w:r w:rsidRPr="00F864A6">
              <w:rPr>
                <w:rFonts w:ascii="Arial Narrow" w:hAnsi="Arial Narrow"/>
                <w:sz w:val="20"/>
                <w:szCs w:val="20"/>
                <w:lang w:val="fr-FR"/>
              </w:rPr>
              <w:t xml:space="preserve"> </w:t>
            </w:r>
            <w:r>
              <w:rPr>
                <w:rFonts w:ascii="Arial Narrow" w:hAnsi="Arial Narrow"/>
                <w:sz w:val="20"/>
                <w:szCs w:val="20"/>
                <w:lang w:val="fr-FR"/>
              </w:rPr>
              <w:t xml:space="preserve">SK, </w:t>
            </w:r>
            <w:r w:rsidRPr="00615135">
              <w:rPr>
                <w:rFonts w:ascii="Arial Narrow" w:hAnsi="Arial Narrow"/>
                <w:sz w:val="20"/>
                <w:szCs w:val="20"/>
                <w:lang w:val="fr-FR"/>
              </w:rPr>
              <w:t>TR</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11</w:t>
            </w:r>
            <w:r w:rsidR="001E3780" w:rsidRPr="00372015">
              <w:rPr>
                <w:rFonts w:ascii="Arial Narrow" w:hAnsi="Arial Narrow"/>
                <w:sz w:val="20"/>
                <w:szCs w:val="20"/>
              </w:rPr>
              <w:t xml:space="preserve"> € pro Tag </w:t>
            </w:r>
          </w:p>
        </w:tc>
      </w:tr>
    </w:tbl>
    <w:p w:rsidR="0081630E" w:rsidRDefault="0081630E" w:rsidP="001E3780">
      <w:pPr>
        <w:spacing w:before="120" w:after="120" w:line="276" w:lineRule="auto"/>
        <w:ind w:left="567"/>
        <w:jc w:val="both"/>
        <w:rPr>
          <w:rFonts w:ascii="Arial Narrow" w:hAnsi="Arial Narrow"/>
          <w:snapToGrid/>
          <w:lang w:val="de-DE"/>
        </w:rPr>
      </w:pPr>
    </w:p>
    <w:p w:rsidR="001E3780" w:rsidRPr="00F864A6" w:rsidRDefault="001E3780" w:rsidP="001E3780">
      <w:pPr>
        <w:spacing w:before="120" w:after="120" w:line="276" w:lineRule="auto"/>
        <w:ind w:left="567"/>
        <w:jc w:val="both"/>
        <w:rPr>
          <w:rFonts w:ascii="Arial Narrow" w:hAnsi="Arial Narrow"/>
          <w:snapToGrid/>
          <w:lang w:val="de-DE"/>
        </w:rPr>
      </w:pPr>
      <w:r w:rsidRPr="00F864A6">
        <w:rPr>
          <w:rFonts w:ascii="Arial Narrow" w:hAnsi="Arial Narrow"/>
          <w:snapToGrid/>
          <w:lang w:val="de-DE"/>
        </w:rPr>
        <w:lastRenderedPageBreak/>
        <w:t>Die Auszahlung des Erasmus+ Zuschusses erfolgt in Raten und ist gekoppelt an die Vorlage von Dokumenten:</w:t>
      </w:r>
    </w:p>
    <w:tbl>
      <w:tblPr>
        <w:tblW w:w="0" w:type="auto"/>
        <w:tblInd w:w="675" w:type="dxa"/>
        <w:tblBorders>
          <w:top w:val="nil"/>
          <w:left w:val="nil"/>
          <w:bottom w:val="nil"/>
          <w:right w:val="nil"/>
        </w:tblBorders>
        <w:tblLayout w:type="fixed"/>
        <w:tblLook w:val="0000" w:firstRow="0" w:lastRow="0" w:firstColumn="0" w:lastColumn="0" w:noHBand="0" w:noVBand="0"/>
      </w:tblPr>
      <w:tblGrid>
        <w:gridCol w:w="1418"/>
        <w:gridCol w:w="7796"/>
      </w:tblGrid>
      <w:tr w:rsidR="001E3780" w:rsidRPr="00F864A6" w:rsidTr="00281809">
        <w:trPr>
          <w:trHeight w:val="85"/>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Auszahlung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Einreichen im IO von: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Erste Rate </w:t>
            </w:r>
          </w:p>
        </w:tc>
        <w:tc>
          <w:tcPr>
            <w:tcW w:w="7796" w:type="dxa"/>
            <w:tcBorders>
              <w:top w:val="single" w:sz="4" w:space="0" w:color="auto"/>
              <w:left w:val="single" w:sz="4" w:space="0" w:color="auto"/>
              <w:bottom w:val="single" w:sz="4" w:space="0" w:color="auto"/>
              <w:right w:val="single" w:sz="4" w:space="0" w:color="auto"/>
            </w:tcBorders>
          </w:tcPr>
          <w:p w:rsidR="001E3780" w:rsidRPr="00E8733D" w:rsidRDefault="001E3780" w:rsidP="00281809">
            <w:pPr>
              <w:pStyle w:val="Default"/>
              <w:rPr>
                <w:rFonts w:ascii="Arial Narrow" w:hAnsi="Arial Narrow"/>
                <w:color w:val="auto"/>
                <w:sz w:val="20"/>
                <w:szCs w:val="20"/>
              </w:rPr>
            </w:pPr>
            <w:r w:rsidRPr="00F864A6">
              <w:rPr>
                <w:rFonts w:ascii="Arial Narrow" w:hAnsi="Arial Narrow"/>
                <w:sz w:val="20"/>
                <w:szCs w:val="20"/>
                <w:lang w:val="en-US"/>
              </w:rPr>
              <w:t>Grant Agreement, Learning Agreement (Section 1)</w:t>
            </w:r>
            <w:r w:rsidRPr="005D5905">
              <w:rPr>
                <w:rFonts w:ascii="Arial Narrow" w:hAnsi="Arial Narrow"/>
                <w:b/>
                <w:color w:val="auto"/>
                <w:sz w:val="20"/>
                <w:szCs w:val="20"/>
                <w:lang w:val="en-US"/>
              </w:rPr>
              <w:t>,</w:t>
            </w:r>
            <w:r w:rsidRPr="00F864A6">
              <w:rPr>
                <w:rFonts w:ascii="Arial Narrow" w:hAnsi="Arial Narrow"/>
                <w:b/>
                <w:color w:val="FF0000"/>
                <w:sz w:val="20"/>
                <w:szCs w:val="20"/>
                <w:lang w:val="en-US"/>
              </w:rPr>
              <w:t xml:space="preserve"> </w:t>
            </w:r>
            <w:proofErr w:type="spellStart"/>
            <w:r w:rsidRPr="00372015">
              <w:rPr>
                <w:rFonts w:ascii="Arial Narrow" w:hAnsi="Arial Narrow"/>
                <w:color w:val="auto"/>
                <w:sz w:val="20"/>
                <w:szCs w:val="20"/>
                <w:lang w:val="en-US"/>
              </w:rPr>
              <w:t>ggf</w:t>
            </w:r>
            <w:proofErr w:type="spellEnd"/>
            <w:r w:rsidRPr="00F864A6">
              <w:rPr>
                <w:rFonts w:ascii="Arial Narrow" w:hAnsi="Arial Narrow"/>
                <w:color w:val="auto"/>
                <w:sz w:val="20"/>
                <w:szCs w:val="20"/>
                <w:lang w:val="en-US"/>
              </w:rPr>
              <w:t>.</w:t>
            </w:r>
            <w:r w:rsidRPr="00F864A6">
              <w:rPr>
                <w:rFonts w:ascii="Arial Narrow" w:hAnsi="Arial Narrow"/>
                <w:b/>
                <w:color w:val="auto"/>
                <w:sz w:val="20"/>
                <w:szCs w:val="20"/>
                <w:lang w:val="en-US"/>
              </w:rPr>
              <w:t xml:space="preserve"> </w:t>
            </w:r>
            <w:r w:rsidRPr="00E8733D">
              <w:rPr>
                <w:rFonts w:ascii="Arial Narrow" w:hAnsi="Arial Narrow"/>
                <w:color w:val="auto"/>
                <w:sz w:val="20"/>
                <w:szCs w:val="20"/>
              </w:rPr>
              <w:t>OLS Sprachtest</w:t>
            </w:r>
          </w:p>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Auszahlung idealerweise vor Abreise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Zweite Rate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Transcript of Records der Gasthochschule</w:t>
            </w:r>
            <w:r w:rsidR="0081630E">
              <w:rPr>
                <w:rFonts w:ascii="Arial Narrow" w:hAnsi="Arial Narrow"/>
                <w:sz w:val="20"/>
                <w:szCs w:val="20"/>
              </w:rPr>
              <w:t xml:space="preserve"> (</w:t>
            </w:r>
            <w:r w:rsidR="0081630E" w:rsidRPr="0081630E">
              <w:rPr>
                <w:rFonts w:ascii="Arial Narrow" w:hAnsi="Arial Narrow"/>
                <w:b/>
                <w:sz w:val="20"/>
                <w:szCs w:val="20"/>
              </w:rPr>
              <w:t>15 ECTS pro Semester</w:t>
            </w:r>
            <w:r w:rsidR="0081630E">
              <w:rPr>
                <w:rFonts w:ascii="Arial Narrow" w:hAnsi="Arial Narrow"/>
                <w:sz w:val="20"/>
                <w:szCs w:val="20"/>
              </w:rPr>
              <w:t>)</w:t>
            </w:r>
            <w:r w:rsidRPr="00F864A6">
              <w:rPr>
                <w:rFonts w:ascii="Arial Narrow" w:hAnsi="Arial Narrow"/>
                <w:sz w:val="20"/>
                <w:szCs w:val="20"/>
              </w:rPr>
              <w:t xml:space="preserve">, Confirmation of Stay, Erstellen des EU-Survey Berichts und des Erfahrungsberichtes, ggf. OLS Sprachtest </w:t>
            </w:r>
          </w:p>
        </w:tc>
      </w:tr>
    </w:tbl>
    <w:p w:rsidR="001E3780" w:rsidRPr="00F864A6" w:rsidRDefault="001E3780" w:rsidP="001E3780">
      <w:pPr>
        <w:spacing w:line="276" w:lineRule="auto"/>
        <w:jc w:val="both"/>
        <w:rPr>
          <w:rFonts w:ascii="Arial Narrow" w:hAnsi="Arial Narrow"/>
          <w:u w:val="single"/>
          <w:lang w:val="de-DE"/>
        </w:rPr>
      </w:pP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Multiplikation der Anzahl der Monate der Mobilitätsphase nach Artikel 2.3 mit 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Pr="00533C5F">
        <w:rPr>
          <w:rFonts w:ascii="Arial Narrow" w:hAnsi="Arial Narrow"/>
          <w:snapToGrid/>
          <w:lang w:val="de-DE"/>
        </w:rPr>
        <w:t>Die Erstattung von angefallenen Kosten im Zusammenhang mit Zusch</w:t>
      </w:r>
      <w:r w:rsidRPr="00533C5F">
        <w:rPr>
          <w:rFonts w:ascii="Arial Narrow" w:hAnsi="Arial Narrow" w:hint="eastAsia"/>
          <w:snapToGrid/>
          <w:lang w:val="de-DE"/>
        </w:rPr>
        <w:t>ü</w:t>
      </w:r>
      <w:r w:rsidRPr="00533C5F">
        <w:rPr>
          <w:rFonts w:ascii="Arial Narrow" w:hAnsi="Arial Narrow"/>
          <w:snapToGrid/>
          <w:lang w:val="de-DE"/>
        </w:rPr>
        <w:t>ssen f</w:t>
      </w:r>
      <w:r w:rsidRPr="00533C5F">
        <w:rPr>
          <w:rFonts w:ascii="Arial Narrow" w:hAnsi="Arial Narrow" w:hint="eastAsia"/>
          <w:snapToGrid/>
          <w:lang w:val="de-DE"/>
        </w:rPr>
        <w:t>ü</w:t>
      </w:r>
      <w:r>
        <w:rPr>
          <w:rFonts w:ascii="Arial Narrow" w:hAnsi="Arial Narrow"/>
          <w:snapToGrid/>
          <w:lang w:val="de-DE"/>
        </w:rPr>
        <w:t>r Teilnehmer mit Behinderung</w:t>
      </w:r>
      <w:r w:rsidRPr="00533C5F">
        <w:rPr>
          <w:rFonts w:ascii="Arial Narrow" w:hAnsi="Arial Narrow"/>
          <w:snapToGrid/>
          <w:lang w:val="de-DE"/>
        </w:rPr>
        <w:t xml:space="preserve"> erfolgt, sofern zutreffend, auf Grundlage der von dem Teilnehmer vorzulegenden Unterlagen.</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 xml:space="preserve">Unbeschadet Artikel 3.4 ist der Zuschuss mit jeder anderen Finanzierungsquelle vereinbar, einschließlich Einnahmen, welche der bzw. die Teilnehmer/-in aus Arbeit neben dem Studium erzielt, solange er oder sie die in Anhang I vorgesehenen Aktivitäten durchführt. </w:t>
      </w:r>
    </w:p>
    <w:p w:rsidR="001E3780"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Pr="00533C5F">
        <w:rPr>
          <w:rFonts w:ascii="Arial Narrow" w:hAnsi="Arial Narrow"/>
          <w:b/>
          <w:snapToGrid/>
          <w:lang w:val="de-DE"/>
        </w:rPr>
        <w:t xml:space="preserve"> finanzielle Unterst</w:t>
      </w:r>
      <w:r w:rsidRPr="00533C5F">
        <w:rPr>
          <w:rFonts w:ascii="Arial Narrow" w:hAnsi="Arial Narrow" w:hint="eastAsia"/>
          <w:b/>
          <w:snapToGrid/>
          <w:lang w:val="de-DE"/>
        </w:rPr>
        <w:t>ü</w:t>
      </w:r>
      <w:r w:rsidRPr="00533C5F">
        <w:rPr>
          <w:rFonts w:ascii="Arial Narrow" w:hAnsi="Arial Narrow"/>
          <w:b/>
          <w:snapToGrid/>
          <w:lang w:val="de-DE"/>
        </w:rPr>
        <w:t>tzung aus Erasmus+ F</w:t>
      </w:r>
      <w:r w:rsidRPr="00533C5F">
        <w:rPr>
          <w:rFonts w:ascii="Arial Narrow" w:hAnsi="Arial Narrow" w:hint="eastAsia"/>
          <w:b/>
          <w:snapToGrid/>
          <w:lang w:val="de-DE"/>
        </w:rPr>
        <w:t>ö</w:t>
      </w:r>
      <w:r w:rsidRPr="00533C5F">
        <w:rPr>
          <w:rFonts w:ascii="Arial Narrow" w:hAnsi="Arial Narrow"/>
          <w:b/>
          <w:snapToGrid/>
          <w:lang w:val="de-DE"/>
        </w:rPr>
        <w:t>rdermittel</w:t>
      </w:r>
      <w:r>
        <w:rPr>
          <w:rFonts w:ascii="Arial Narrow" w:hAnsi="Arial Narrow"/>
          <w:b/>
          <w:snapToGrid/>
          <w:lang w:val="de-DE"/>
        </w:rPr>
        <w:t>n</w:t>
      </w:r>
      <w:r w:rsidRPr="00F864A6">
        <w:rPr>
          <w:rFonts w:ascii="Arial Narrow" w:hAnsi="Arial Narrow"/>
          <w:b/>
          <w:snapToGrid/>
          <w:lang w:val="de-DE"/>
        </w:rPr>
        <w:t xml:space="preserve"> oder Teile derselben müssen im Falle der Nichteinhaltung der Bestimmungen aus diesen Vereinbarungen durch den bzw. die Teilnehmer/-in von diesem bzw. dieser zurückgezahlt werden</w:t>
      </w:r>
      <w:r w:rsidRPr="00F864A6">
        <w:rPr>
          <w:rFonts w:ascii="Arial Narrow" w:hAnsi="Arial Narrow"/>
          <w:snapToGrid/>
          <w:lang w:val="de-DE"/>
        </w:rPr>
        <w:t xml:space="preserve">. Sollte der/die Teilnehmer/-in die Vereinbarung vorzeitig beenden und nicht die </w:t>
      </w:r>
      <w:r w:rsidRPr="00F864A6">
        <w:rPr>
          <w:rFonts w:ascii="Arial Narrow" w:hAnsi="Arial Narrow"/>
          <w:b/>
          <w:snapToGrid/>
          <w:lang w:val="de-DE"/>
        </w:rPr>
        <w:t xml:space="preserve">absolvierte Mindestanzahl von 15 ECTS/ Semester </w:t>
      </w:r>
      <w:r w:rsidRPr="00F864A6">
        <w:rPr>
          <w:rFonts w:ascii="Arial Narrow" w:hAnsi="Arial Narrow"/>
          <w:snapToGrid/>
          <w:lang w:val="de-DE"/>
        </w:rPr>
        <w:t xml:space="preserve">durch ein Transcript of Records und/oder eine Sprachkursteilnahmebescheinigung nachweisen können, muss er/sie den bis dahin erhaltenen Zuschuss zum Teil zurückzahlen. </w:t>
      </w:r>
    </w:p>
    <w:p w:rsidR="001E3780" w:rsidRPr="00533C5F" w:rsidRDefault="001E3780" w:rsidP="001E3780">
      <w:pPr>
        <w:spacing w:line="276" w:lineRule="auto"/>
        <w:ind w:left="567" w:hanging="567"/>
        <w:jc w:val="both"/>
        <w:rPr>
          <w:rFonts w:ascii="Arial Narrow" w:hAnsi="Arial Narrow"/>
          <w:snapToGrid/>
        </w:rPr>
      </w:pPr>
      <w:r>
        <w:rPr>
          <w:rFonts w:ascii="Arial Narrow" w:hAnsi="Arial Narrow"/>
          <w:snapToGrid/>
          <w:lang w:val="de-DE"/>
        </w:rPr>
        <w:t xml:space="preserve">           </w:t>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r w:rsidRPr="00533C5F">
        <w:rPr>
          <w:rFonts w:ascii="Arial Narrow" w:hAnsi="Arial Narrow"/>
          <w:snapToGrid/>
          <w:lang w:val="de-DE"/>
        </w:rPr>
        <w:tab/>
      </w:r>
    </w:p>
    <w:p w:rsidR="001E3780" w:rsidRPr="00F864A6" w:rsidRDefault="001E3780" w:rsidP="001E3780">
      <w:pPr>
        <w:spacing w:line="276"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1E3780" w:rsidRPr="00533C5F"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Pr="00533C5F">
        <w:rPr>
          <w:rFonts w:ascii="Arial Narrow" w:hAnsi="Arial Narrow"/>
          <w:snapToGrid/>
          <w:lang w:val="de-DE"/>
        </w:rPr>
        <w:t xml:space="preserve">Der Teilnehmer erhält eine </w:t>
      </w:r>
      <w:r w:rsidRPr="00533C5F">
        <w:rPr>
          <w:rFonts w:ascii="Arial Narrow" w:hAnsi="Arial Narrow"/>
          <w:b/>
          <w:snapToGrid/>
          <w:lang w:val="de-DE"/>
        </w:rPr>
        <w:t>Vorfinanzierung in Höhe von 80%</w:t>
      </w:r>
      <w:r w:rsidRPr="00533C5F">
        <w:rPr>
          <w:rFonts w:ascii="Arial Narrow" w:hAnsi="Arial Narrow"/>
          <w:snapToGrid/>
          <w:lang w:val="de-DE"/>
        </w:rPr>
        <w:t xml:space="preserve"> des in Artikel 3 genannten </w:t>
      </w:r>
      <w:r>
        <w:rPr>
          <w:rFonts w:ascii="Arial Narrow" w:hAnsi="Arial Narrow"/>
          <w:snapToGrid/>
          <w:lang w:val="de-DE"/>
        </w:rPr>
        <w:t>Betrags</w:t>
      </w:r>
      <w:r w:rsidRPr="00533C5F">
        <w:rPr>
          <w:rFonts w:ascii="Arial Narrow" w:hAnsi="Arial Narrow"/>
          <w:snapToGrid/>
          <w:lang w:val="de-DE"/>
        </w:rPr>
        <w:t xml:space="preserve"> bis spätestens (je nachdem, was zuerst eintritt):</w:t>
      </w:r>
    </w:p>
    <w:p w:rsidR="001E3780" w:rsidRPr="00533C5F" w:rsidRDefault="001E3780" w:rsidP="001E3780">
      <w:pPr>
        <w:numPr>
          <w:ilvl w:val="0"/>
          <w:numId w:val="1"/>
        </w:numPr>
        <w:spacing w:line="276" w:lineRule="auto"/>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1E3780" w:rsidRPr="00533C5F" w:rsidRDefault="001E3780" w:rsidP="001E3780">
      <w:pPr>
        <w:numPr>
          <w:ilvl w:val="0"/>
          <w:numId w:val="1"/>
        </w:numPr>
        <w:spacing w:line="276" w:lineRule="auto"/>
        <w:ind w:left="714" w:hanging="357"/>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1E3780" w:rsidRPr="00F864A6" w:rsidRDefault="001E3780" w:rsidP="001E3780">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3118"/>
        <w:gridCol w:w="2977"/>
      </w:tblGrid>
      <w:tr w:rsidR="001E3780" w:rsidRPr="00F864A6" w:rsidTr="00281809">
        <w:trPr>
          <w:trHeight w:val="85"/>
        </w:trPr>
        <w:tc>
          <w:tcPr>
            <w:tcW w:w="306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Länder</w:t>
            </w:r>
            <w:r>
              <w:rPr>
                <w:rFonts w:ascii="Arial Narrow" w:hAnsi="Arial Narrow"/>
                <w:b/>
                <w:sz w:val="20"/>
                <w:szCs w:val="20"/>
              </w:rPr>
              <w:t>kategorien</w:t>
            </w:r>
          </w:p>
        </w:tc>
        <w:tc>
          <w:tcPr>
            <w:tcW w:w="3118" w:type="dxa"/>
          </w:tcPr>
          <w:p w:rsidR="001E3780" w:rsidRPr="00F864A6" w:rsidRDefault="00372015" w:rsidP="00C67538">
            <w:pPr>
              <w:pStyle w:val="Default"/>
              <w:rPr>
                <w:rFonts w:ascii="Arial Narrow" w:hAnsi="Arial Narrow"/>
                <w:sz w:val="20"/>
                <w:szCs w:val="20"/>
              </w:rPr>
            </w:pPr>
            <w:r>
              <w:rPr>
                <w:rFonts w:ascii="Arial Narrow" w:hAnsi="Arial Narrow"/>
                <w:b/>
                <w:bCs/>
                <w:sz w:val="20"/>
                <w:szCs w:val="20"/>
              </w:rPr>
              <w:t>Erste Rate (12</w:t>
            </w:r>
            <w:r w:rsidR="001E3780" w:rsidRPr="00F864A6">
              <w:rPr>
                <w:rFonts w:ascii="Arial Narrow" w:hAnsi="Arial Narrow"/>
                <w:b/>
                <w:bCs/>
                <w:sz w:val="20"/>
                <w:szCs w:val="20"/>
              </w:rPr>
              <w:t>0 Tage)</w:t>
            </w:r>
          </w:p>
        </w:tc>
        <w:tc>
          <w:tcPr>
            <w:tcW w:w="2977" w:type="dxa"/>
          </w:tcPr>
          <w:p w:rsidR="001E3780" w:rsidRPr="00F864A6" w:rsidRDefault="00372015" w:rsidP="00281809">
            <w:pPr>
              <w:pStyle w:val="Default"/>
              <w:rPr>
                <w:rFonts w:ascii="Arial Narrow" w:hAnsi="Arial Narrow"/>
                <w:sz w:val="20"/>
                <w:szCs w:val="20"/>
              </w:rPr>
            </w:pPr>
            <w:r>
              <w:rPr>
                <w:rFonts w:ascii="Arial Narrow" w:hAnsi="Arial Narrow"/>
                <w:b/>
                <w:bCs/>
                <w:sz w:val="20"/>
                <w:szCs w:val="20"/>
              </w:rPr>
              <w:t>Erste Rate (24</w:t>
            </w:r>
            <w:r w:rsidR="001E3780" w:rsidRPr="00F864A6">
              <w:rPr>
                <w:rFonts w:ascii="Arial Narrow" w:hAnsi="Arial Narrow"/>
                <w:b/>
                <w:bCs/>
                <w:sz w:val="20"/>
                <w:szCs w:val="20"/>
              </w:rPr>
              <w:t>0 Tag</w:t>
            </w:r>
            <w:r w:rsidR="001E3780">
              <w:rPr>
                <w:rFonts w:ascii="Arial Narrow" w:hAnsi="Arial Narrow"/>
                <w:b/>
                <w:bCs/>
                <w:sz w:val="20"/>
                <w:szCs w:val="20"/>
              </w:rPr>
              <w:t>e</w:t>
            </w:r>
            <w:r w:rsidR="001E3780" w:rsidRPr="00F864A6">
              <w:rPr>
                <w:rFonts w:ascii="Arial Narrow" w:hAnsi="Arial Narrow"/>
                <w:b/>
                <w:bCs/>
                <w:sz w:val="20"/>
                <w:szCs w:val="20"/>
              </w:rPr>
              <w:t xml:space="preserve">)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1: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1440</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2880</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2: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1248</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2496</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3: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1056</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2112</w:t>
            </w:r>
            <w:r w:rsidR="001E3780" w:rsidRPr="00C67538">
              <w:rPr>
                <w:rFonts w:ascii="Arial Narrow" w:hAnsi="Arial Narrow"/>
                <w:sz w:val="20"/>
                <w:szCs w:val="20"/>
              </w:rPr>
              <w:t xml:space="preserve"> € </w:t>
            </w:r>
          </w:p>
        </w:tc>
      </w:tr>
    </w:tbl>
    <w:p w:rsidR="001E3780" w:rsidRPr="00F864A6" w:rsidRDefault="001E3780" w:rsidP="001E3780">
      <w:pPr>
        <w:spacing w:before="120" w:line="276" w:lineRule="auto"/>
        <w:ind w:left="567"/>
        <w:jc w:val="both"/>
        <w:rPr>
          <w:rFonts w:ascii="Arial Narrow" w:hAnsi="Arial Narrow"/>
          <w:snapToGrid/>
          <w:lang w:val="de-DE"/>
        </w:rPr>
      </w:pPr>
      <w:r w:rsidRPr="00F864A6">
        <w:rPr>
          <w:rFonts w:ascii="Arial Narrow" w:hAnsi="Arial Narrow"/>
          <w:snapToGrid/>
          <w:lang w:val="de-DE"/>
        </w:rPr>
        <w:t>Die zweite Rate berechnet sich nach der tatsächlichen Aufenthaltsdauer (in Tagen) zunächst bis max. 120 bzw. 240 Tage (siehe Tabelle oben Länderkategorien)</w:t>
      </w:r>
      <w:r>
        <w:rPr>
          <w:rFonts w:ascii="Arial Narrow" w:hAnsi="Arial Narrow"/>
          <w:snapToGrid/>
          <w:lang w:val="de-DE"/>
        </w:rPr>
        <w:t>.</w:t>
      </w:r>
    </w:p>
    <w:p w:rsidR="001E3780" w:rsidRDefault="001E3780" w:rsidP="001E3780">
      <w:pPr>
        <w:spacing w:line="276" w:lineRule="auto"/>
        <w:ind w:left="567" w:hanging="567"/>
        <w:jc w:val="both"/>
        <w:rPr>
          <w:rFonts w:ascii="Arial Narrow" w:hAnsi="Arial Narrow"/>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 des Transcript of Records, des ausführlichen Berichts und der Confirmation of Stay, sowie der EUSurvey-Onlineumfrage als Antrag des Teilnehmers</w:t>
      </w:r>
      <w:r>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Pr>
          <w:rFonts w:ascii="Arial Narrow" w:hAnsi="Arial Narrow"/>
          <w:snapToGrid/>
          <w:lang w:val="de-DE"/>
        </w:rPr>
        <w:t xml:space="preserve"> </w:t>
      </w:r>
      <w:r w:rsidRPr="00533C5F">
        <w:rPr>
          <w:rFonts w:ascii="Arial Narrow" w:hAnsi="Arial Narrow"/>
          <w:snapToGrid/>
          <w:lang w:val="de-DE"/>
        </w:rPr>
        <w:t>aus Erasmus+ Mitteln der EU</w:t>
      </w:r>
      <w:r w:rsidRPr="00F864A6">
        <w:rPr>
          <w:rFonts w:ascii="Arial Narrow" w:hAnsi="Arial Narrow"/>
          <w:snapToGrid/>
          <w:lang w:val="de-DE"/>
        </w:rPr>
        <w:t xml:space="preserve">. </w:t>
      </w:r>
      <w:r w:rsidRPr="00533C5F">
        <w:rPr>
          <w:rFonts w:ascii="Arial Narrow" w:hAnsi="Arial Narrow"/>
          <w:snapToGrid/>
          <w:lang w:val="de-DE"/>
        </w:rPr>
        <w:t>Die entsendende Einrichtung hat innerhalb von 45 Kalendertagen (nach Eingang des Berichts) die Zahlung des Restbetrags oder die Aufforderung zur R</w:t>
      </w:r>
      <w:r w:rsidRPr="00533C5F">
        <w:rPr>
          <w:rFonts w:ascii="Arial Narrow" w:hAnsi="Arial Narrow" w:hint="eastAsia"/>
          <w:snapToGrid/>
          <w:lang w:val="de-DE"/>
        </w:rPr>
        <w:t>ü</w:t>
      </w:r>
      <w:r w:rsidRPr="00533C5F">
        <w:rPr>
          <w:rFonts w:ascii="Arial Narrow" w:hAnsi="Arial Narrow"/>
          <w:snapToGrid/>
          <w:lang w:val="de-DE"/>
        </w:rPr>
        <w:t>ckzahlung vorzunehmen.</w:t>
      </w:r>
      <w:r>
        <w:rPr>
          <w:rFonts w:ascii="Arial Narrow" w:hAnsi="Arial Narrow"/>
          <w:lang w:val="de-DE"/>
        </w:rPr>
        <w:br w:type="page"/>
      </w:r>
    </w:p>
    <w:p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lastRenderedPageBreak/>
        <w:t>ARTIKEL 5 – VERSICHERUNG</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Pr="00F864A6">
        <w:rPr>
          <w:rFonts w:ascii="Arial Narrow" w:hAnsi="Arial Narrow"/>
          <w:b/>
          <w:snapToGrid/>
          <w:lang w:val="de-DE"/>
        </w:rPr>
        <w:t>Der Teilnehmer muss über ausreichenden Versicherungsschutz (Krankenversicherung, ggf. Haftpflicht-und Unfallversicherung)  für das Gastland verfügen</w:t>
      </w:r>
      <w:r w:rsidRPr="00F864A6">
        <w:rPr>
          <w:rFonts w:ascii="Arial Narrow" w:hAnsi="Arial Narrow"/>
          <w:snapToGrid/>
          <w:lang w:val="de-DE"/>
        </w:rPr>
        <w:t xml:space="preserve"> und verpflichtet sich, selbst für ausreichenden Versicherungsschutz zu sorgen, da mit dem Programm keinerlei zusätzlicher Versicherungsschutz verbunden ist.</w:t>
      </w:r>
      <w:r w:rsidRPr="00F864A6">
        <w:rPr>
          <w:rStyle w:val="Funotenzeichen"/>
          <w:rFonts w:ascii="Arial Narrow" w:hAnsi="Arial Narrow"/>
          <w:snapToGrid/>
          <w:vertAlign w:val="superscript"/>
          <w:lang w:val="de-DE"/>
        </w:rPr>
        <w:footnoteReference w:id="4"/>
      </w:r>
      <w:r w:rsidRPr="00F864A6">
        <w:rPr>
          <w:rFonts w:ascii="Arial Narrow" w:hAnsi="Arial Narrow"/>
          <w:snapToGrid/>
          <w:vertAlign w:val="superscript"/>
          <w:lang w:val="de-DE"/>
        </w:rPr>
        <w:t xml:space="preserve"> </w:t>
      </w:r>
    </w:p>
    <w:p w:rsidR="001E3780" w:rsidRDefault="001E3780" w:rsidP="001E3780">
      <w:pPr>
        <w:spacing w:line="360" w:lineRule="auto"/>
        <w:ind w:left="567" w:hanging="567"/>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5"/>
      </w:r>
    </w:p>
    <w:p w:rsidR="001E3780" w:rsidRPr="00F864A6" w:rsidRDefault="001E3780" w:rsidP="001E3780">
      <w:pPr>
        <w:spacing w:line="360"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6 – SPRACHENFÖRDERUNG ONLINE (OLS)</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Pr="00F864A6">
        <w:rPr>
          <w:rFonts w:ascii="Arial Narrow" w:hAnsi="Arial Narrow"/>
          <w:snapToGrid/>
          <w:lang w:val="de-DE"/>
        </w:rPr>
        <w:t xml:space="preserve">Ist </w:t>
      </w:r>
      <w:r w:rsidRPr="008A61AB">
        <w:rPr>
          <w:rFonts w:ascii="Arial Narrow" w:hAnsi="Arial Narrow"/>
          <w:b/>
          <w:snapToGrid/>
          <w:lang w:val="de-DE"/>
        </w:rPr>
        <w:t>Bulgarisch,</w:t>
      </w:r>
      <w:r>
        <w:rPr>
          <w:rFonts w:ascii="Arial Narrow" w:hAnsi="Arial Narrow"/>
          <w:snapToGrid/>
          <w:lang w:val="de-DE"/>
        </w:rPr>
        <w:t xml:space="preserve"> </w:t>
      </w:r>
      <w:r w:rsidRPr="006023F2">
        <w:rPr>
          <w:rFonts w:ascii="Arial Narrow" w:hAnsi="Arial Narrow"/>
          <w:b/>
          <w:snapToGrid/>
          <w:lang w:val="de-DE"/>
        </w:rPr>
        <w:t>Dänisch</w:t>
      </w:r>
      <w:r w:rsidRPr="00F922B7">
        <w:rPr>
          <w:rFonts w:ascii="Arial Narrow" w:hAnsi="Arial Narrow"/>
          <w:b/>
          <w:snapToGrid/>
          <w:lang w:val="de-DE"/>
        </w:rPr>
        <w:t>, Deutsch,</w:t>
      </w:r>
      <w:r>
        <w:rPr>
          <w:rFonts w:ascii="Arial Narrow" w:hAnsi="Arial Narrow"/>
          <w:snapToGrid/>
          <w:lang w:val="de-DE"/>
        </w:rPr>
        <w:t xml:space="preserve"> </w:t>
      </w:r>
      <w:r w:rsidRPr="00F864A6">
        <w:rPr>
          <w:rFonts w:ascii="Arial Narrow" w:hAnsi="Arial Narrow"/>
          <w:b/>
          <w:snapToGrid/>
          <w:lang w:val="de-DE"/>
        </w:rPr>
        <w:t xml:space="preserve">Englisch, </w:t>
      </w:r>
      <w:r>
        <w:rPr>
          <w:rFonts w:ascii="Arial Narrow" w:hAnsi="Arial Narrow"/>
          <w:b/>
          <w:snapToGrid/>
          <w:lang w:val="de-DE"/>
        </w:rPr>
        <w:t>Estnisch, Finnisch, Französisch</w:t>
      </w:r>
      <w:r w:rsidRPr="00F864A6">
        <w:rPr>
          <w:rFonts w:ascii="Arial Narrow" w:hAnsi="Arial Narrow"/>
          <w:b/>
          <w:snapToGrid/>
          <w:lang w:val="de-DE"/>
        </w:rPr>
        <w:t>,</w:t>
      </w:r>
      <w:r>
        <w:rPr>
          <w:rFonts w:ascii="Arial Narrow" w:hAnsi="Arial Narrow"/>
          <w:b/>
          <w:snapToGrid/>
          <w:lang w:val="de-DE"/>
        </w:rPr>
        <w:t xml:space="preserve"> Griechisch,</w:t>
      </w:r>
      <w:r w:rsidRPr="00F864A6">
        <w:rPr>
          <w:rFonts w:ascii="Arial Narrow" w:hAnsi="Arial Narrow"/>
          <w:b/>
          <w:snapToGrid/>
          <w:lang w:val="de-DE"/>
        </w:rPr>
        <w:t xml:space="preserve"> </w:t>
      </w:r>
      <w:r>
        <w:rPr>
          <w:rFonts w:ascii="Arial Narrow" w:hAnsi="Arial Narrow"/>
          <w:b/>
          <w:snapToGrid/>
          <w:lang w:val="de-DE"/>
        </w:rPr>
        <w:t xml:space="preserve">Irisch Gälisch, </w:t>
      </w:r>
      <w:r w:rsidRPr="00F864A6">
        <w:rPr>
          <w:rFonts w:ascii="Arial Narrow" w:hAnsi="Arial Narrow"/>
          <w:b/>
          <w:snapToGrid/>
          <w:lang w:val="de-DE"/>
        </w:rPr>
        <w:t xml:space="preserve">Italienisch, </w:t>
      </w:r>
      <w:r>
        <w:rPr>
          <w:rFonts w:ascii="Arial Narrow" w:hAnsi="Arial Narrow"/>
          <w:b/>
          <w:snapToGrid/>
          <w:lang w:val="de-DE"/>
        </w:rPr>
        <w:t xml:space="preserve">Kroatisch, Lettisch, Litauisch, Maltesisch, </w:t>
      </w:r>
      <w:r w:rsidRPr="00F864A6">
        <w:rPr>
          <w:rFonts w:ascii="Arial Narrow" w:hAnsi="Arial Narrow"/>
          <w:b/>
          <w:snapToGrid/>
          <w:lang w:val="de-DE"/>
        </w:rPr>
        <w:t>Niederländisch</w:t>
      </w:r>
      <w:r>
        <w:rPr>
          <w:rFonts w:ascii="Arial Narrow" w:hAnsi="Arial Narrow"/>
          <w:b/>
          <w:snapToGrid/>
          <w:lang w:val="de-DE"/>
        </w:rPr>
        <w:t>, Polnisch, Portugiesisch, Rumänisch,  Schwedisch,</w:t>
      </w:r>
      <w:r w:rsidRPr="00F864A6">
        <w:rPr>
          <w:rFonts w:ascii="Arial Narrow" w:hAnsi="Arial Narrow"/>
          <w:b/>
          <w:snapToGrid/>
          <w:lang w:val="de-DE"/>
        </w:rPr>
        <w:t xml:space="preserve"> </w:t>
      </w:r>
      <w:r>
        <w:rPr>
          <w:rFonts w:ascii="Arial Narrow" w:hAnsi="Arial Narrow"/>
          <w:b/>
          <w:snapToGrid/>
          <w:lang w:val="de-DE"/>
        </w:rPr>
        <w:t xml:space="preserve">Slowenisch, Slowakisch, </w:t>
      </w:r>
      <w:r w:rsidRPr="00F864A6">
        <w:rPr>
          <w:rFonts w:ascii="Arial Narrow" w:hAnsi="Arial Narrow"/>
          <w:b/>
          <w:snapToGrid/>
          <w:lang w:val="de-DE"/>
        </w:rPr>
        <w:t>Spanisch</w:t>
      </w:r>
      <w:r>
        <w:rPr>
          <w:rFonts w:ascii="Arial Narrow" w:hAnsi="Arial Narrow"/>
          <w:b/>
          <w:snapToGrid/>
          <w:lang w:val="de-DE"/>
        </w:rPr>
        <w:t>, Tschechisch oder Ungarisch</w:t>
      </w:r>
      <w:r w:rsidRPr="00F864A6">
        <w:rPr>
          <w:rFonts w:ascii="Arial Narrow" w:hAnsi="Arial Narrow"/>
          <w:snapToGrid/>
          <w:lang w:val="de-DE"/>
        </w:rPr>
        <w:t xml:space="preserve"> die Hauptunterrichtssprache </w:t>
      </w:r>
      <w:r>
        <w:rPr>
          <w:rFonts w:ascii="Arial Narrow" w:hAnsi="Arial Narrow"/>
          <w:snapToGrid/>
          <w:lang w:val="de-DE"/>
        </w:rPr>
        <w:t xml:space="preserve">oder </w:t>
      </w:r>
      <w:r w:rsidRPr="00F864A6">
        <w:rPr>
          <w:rFonts w:ascii="Arial Narrow" w:hAnsi="Arial Narrow"/>
          <w:snapToGrid/>
          <w:lang w:val="de-DE"/>
        </w:rPr>
        <w:t>wurde dies mit der Entsendeeinr</w:t>
      </w:r>
      <w:r>
        <w:rPr>
          <w:rFonts w:ascii="Arial Narrow" w:hAnsi="Arial Narrow"/>
          <w:snapToGrid/>
          <w:lang w:val="de-DE"/>
        </w:rPr>
        <w:t>ichtung entsprechend vereinbart</w:t>
      </w:r>
      <w:r w:rsidRPr="00F864A6">
        <w:rPr>
          <w:rFonts w:ascii="Arial Narrow" w:hAnsi="Arial Narrow"/>
        </w:rPr>
        <w:t xml:space="preserve">; </w:t>
      </w:r>
      <w:r w:rsidRPr="005A6275">
        <w:rPr>
          <w:rFonts w:ascii="Arial Narrow" w:hAnsi="Arial Narrow"/>
          <w:lang w:val="de-DE"/>
        </w:rPr>
        <w:t>müssen</w:t>
      </w:r>
      <w:r w:rsidRPr="00F864A6">
        <w:rPr>
          <w:rFonts w:ascii="Arial Narrow" w:hAnsi="Arial Narrow"/>
        </w:rPr>
        <w:t xml:space="preserve"> die </w:t>
      </w:r>
      <w:r w:rsidRPr="005A6275">
        <w:rPr>
          <w:rFonts w:ascii="Arial Narrow" w:hAnsi="Arial Narrow"/>
          <w:lang w:val="de-DE"/>
        </w:rPr>
        <w:t>Teilnehmer</w:t>
      </w:r>
      <w:r w:rsidRPr="00F864A6">
        <w:rPr>
          <w:rFonts w:ascii="Arial Narrow" w:hAnsi="Arial Narrow"/>
        </w:rPr>
        <w:t xml:space="preserve"> (außer </w:t>
      </w:r>
      <w:r w:rsidRPr="001E3780">
        <w:rPr>
          <w:rFonts w:ascii="Arial Narrow" w:hAnsi="Arial Narrow"/>
          <w:lang w:val="de-DE"/>
        </w:rPr>
        <w:t>Muttersprachler</w:t>
      </w:r>
      <w:r w:rsidRPr="00F864A6">
        <w:rPr>
          <w:rFonts w:ascii="Arial Narrow" w:hAnsi="Arial Narrow"/>
        </w:rPr>
        <w:t xml:space="preserve">) vor </w:t>
      </w:r>
      <w:r w:rsidRPr="001E3780">
        <w:rPr>
          <w:rFonts w:ascii="Arial Narrow" w:hAnsi="Arial Narrow"/>
          <w:lang w:val="de-DE"/>
        </w:rPr>
        <w:t>und</w:t>
      </w:r>
      <w:r w:rsidRPr="00F864A6">
        <w:rPr>
          <w:rFonts w:ascii="Arial Narrow" w:hAnsi="Arial Narrow"/>
        </w:rPr>
        <w:t xml:space="preserve"> </w:t>
      </w:r>
      <w:r w:rsidRPr="001E3780">
        <w:rPr>
          <w:rFonts w:ascii="Arial Narrow" w:hAnsi="Arial Narrow"/>
          <w:lang w:val="de-DE"/>
        </w:rPr>
        <w:t>nach</w:t>
      </w:r>
      <w:r w:rsidRPr="00F864A6">
        <w:rPr>
          <w:rFonts w:ascii="Arial Narrow" w:hAnsi="Arial Narrow"/>
        </w:rPr>
        <w:t xml:space="preserve"> </w:t>
      </w:r>
      <w:r w:rsidRPr="001E3780">
        <w:rPr>
          <w:rFonts w:ascii="Arial Narrow" w:hAnsi="Arial Narrow"/>
          <w:lang w:val="de-DE"/>
        </w:rPr>
        <w:t>einer</w:t>
      </w:r>
      <w:r w:rsidRPr="00F864A6">
        <w:rPr>
          <w:rFonts w:ascii="Arial Narrow" w:hAnsi="Arial Narrow"/>
        </w:rPr>
        <w:t xml:space="preserve"> </w:t>
      </w:r>
      <w:r w:rsidRPr="001E3780">
        <w:rPr>
          <w:rFonts w:ascii="Arial Narrow" w:hAnsi="Arial Narrow"/>
          <w:lang w:val="de-DE"/>
        </w:rPr>
        <w:t>Mobilitätsphase</w:t>
      </w:r>
      <w:r w:rsidRPr="00F864A6">
        <w:rPr>
          <w:rFonts w:ascii="Arial Narrow" w:hAnsi="Arial Narrow"/>
        </w:rPr>
        <w:t xml:space="preserve"> </w:t>
      </w:r>
      <w:r w:rsidRPr="001E3780">
        <w:rPr>
          <w:rFonts w:ascii="Arial Narrow" w:hAnsi="Arial Narrow"/>
          <w:lang w:val="de-DE"/>
        </w:rPr>
        <w:t>einen</w:t>
      </w:r>
      <w:r w:rsidRPr="00F864A6">
        <w:rPr>
          <w:rFonts w:ascii="Arial Narrow" w:hAnsi="Arial Narrow"/>
        </w:rPr>
        <w:t xml:space="preserve"> OLS-Sprachtest absolvieren. Dieser Test ist </w:t>
      </w:r>
      <w:r w:rsidRPr="001E3780">
        <w:rPr>
          <w:rFonts w:ascii="Arial Narrow" w:hAnsi="Arial Narrow"/>
          <w:lang w:val="de-DE"/>
        </w:rPr>
        <w:t>verpflichtender</w:t>
      </w:r>
      <w:r w:rsidRPr="00F864A6">
        <w:rPr>
          <w:rFonts w:ascii="Arial Narrow" w:hAnsi="Arial Narrow"/>
        </w:rPr>
        <w:t xml:space="preserve"> Bestandteil einer jeden Studierenden- bzw. Graduiertenmobilität. Ausnahmen sind einzeln zu </w:t>
      </w:r>
      <w:r w:rsidRPr="001E3780">
        <w:rPr>
          <w:rFonts w:ascii="Arial Narrow" w:hAnsi="Arial Narrow"/>
          <w:lang w:val="de-DE"/>
        </w:rPr>
        <w:t>begründen</w:t>
      </w:r>
      <w:r w:rsidRPr="00F864A6">
        <w:rPr>
          <w:rFonts w:ascii="Arial Narrow" w:hAnsi="Arial Narrow"/>
        </w:rPr>
        <w:t>.</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Pr="00F864A6">
        <w:rPr>
          <w:rFonts w:ascii="Arial Narrow" w:hAnsi="Arial Narrow"/>
          <w:i/>
        </w:rPr>
        <w:t>(</w:t>
      </w:r>
      <w:r w:rsidRPr="001E3780">
        <w:rPr>
          <w:rFonts w:ascii="Arial Narrow" w:hAnsi="Arial Narrow"/>
          <w:i/>
          <w:lang w:val="de-DE"/>
        </w:rPr>
        <w:t>nur</w:t>
      </w:r>
      <w:r w:rsidRPr="00F864A6">
        <w:rPr>
          <w:rFonts w:ascii="Arial Narrow" w:hAnsi="Arial Narrow"/>
          <w:i/>
        </w:rPr>
        <w:t xml:space="preserve"> </w:t>
      </w:r>
      <w:r w:rsidRPr="001E3780">
        <w:rPr>
          <w:rFonts w:ascii="Arial Narrow" w:hAnsi="Arial Narrow"/>
          <w:i/>
          <w:lang w:val="de-DE"/>
        </w:rPr>
        <w:t>für</w:t>
      </w:r>
      <w:r w:rsidRPr="00F864A6">
        <w:rPr>
          <w:rFonts w:ascii="Arial Narrow" w:hAnsi="Arial Narrow"/>
          <w:i/>
        </w:rPr>
        <w:t xml:space="preserve"> </w:t>
      </w:r>
      <w:r w:rsidRPr="001E3780">
        <w:rPr>
          <w:rFonts w:ascii="Arial Narrow" w:hAnsi="Arial Narrow"/>
          <w:i/>
          <w:lang w:val="de-DE"/>
        </w:rPr>
        <w:t>Teilnehmer</w:t>
      </w:r>
      <w:r w:rsidRPr="00F864A6">
        <w:rPr>
          <w:rFonts w:ascii="Arial Narrow" w:hAnsi="Arial Narrow"/>
          <w:i/>
        </w:rPr>
        <w:t xml:space="preserve"> an </w:t>
      </w:r>
      <w:r w:rsidRPr="001E3780">
        <w:rPr>
          <w:rFonts w:ascii="Arial Narrow" w:hAnsi="Arial Narrow"/>
          <w:i/>
          <w:lang w:val="de-DE"/>
        </w:rPr>
        <w:t>einem</w:t>
      </w:r>
      <w:r w:rsidRPr="00F864A6">
        <w:rPr>
          <w:rFonts w:ascii="Arial Narrow" w:hAnsi="Arial Narrow"/>
          <w:i/>
        </w:rPr>
        <w:t xml:space="preserve"> OLS-Sprachkurs)</w:t>
      </w:r>
      <w:r w:rsidRPr="00F864A6">
        <w:rPr>
          <w:rFonts w:ascii="Arial Narrow" w:hAnsi="Arial Narrow"/>
        </w:rPr>
        <w:t xml:space="preserve"> Der Teilnehmer abso</w:t>
      </w:r>
      <w:r>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Einrichtung umgehend davon in Kenntnis setzen, wenn er/sie den OLS-Sprachkurs nicht absolvieren kann.</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Pr="006023F2">
        <w:rPr>
          <w:rFonts w:ascii="Arial Narrow" w:hAnsi="Arial Narrow"/>
          <w:b/>
        </w:rPr>
        <w:t xml:space="preserve">Die Zahlung der letzten Rate der finanziellen </w:t>
      </w:r>
      <w:r w:rsidRPr="001E3780">
        <w:rPr>
          <w:rFonts w:ascii="Arial Narrow" w:hAnsi="Arial Narrow"/>
          <w:b/>
          <w:lang w:val="de-DE"/>
        </w:rPr>
        <w:t>Unterst</w:t>
      </w:r>
      <w:r w:rsidRPr="001E3780">
        <w:rPr>
          <w:rFonts w:ascii="Arial Narrow" w:hAnsi="Arial Narrow" w:hint="eastAsia"/>
          <w:b/>
          <w:lang w:val="de-DE"/>
        </w:rPr>
        <w:t>ü</w:t>
      </w:r>
      <w:r w:rsidRPr="001E3780">
        <w:rPr>
          <w:rFonts w:ascii="Arial Narrow" w:hAnsi="Arial Narrow"/>
          <w:b/>
          <w:lang w:val="de-DE"/>
        </w:rPr>
        <w:t>tzung</w:t>
      </w:r>
      <w:r w:rsidRPr="006023F2">
        <w:rPr>
          <w:rFonts w:ascii="Arial Narrow" w:hAnsi="Arial Narrow"/>
          <w:b/>
        </w:rPr>
        <w:t xml:space="preserve"> </w:t>
      </w:r>
      <w:r w:rsidRPr="001E3780">
        <w:rPr>
          <w:rFonts w:ascii="Arial Narrow" w:hAnsi="Arial Narrow"/>
          <w:b/>
          <w:lang w:val="de-DE"/>
        </w:rPr>
        <w:t>aus</w:t>
      </w:r>
      <w:r w:rsidRPr="006023F2">
        <w:rPr>
          <w:rFonts w:ascii="Arial Narrow" w:hAnsi="Arial Narrow"/>
          <w:b/>
        </w:rPr>
        <w:t xml:space="preserve"> Erasmus+ </w:t>
      </w:r>
      <w:r w:rsidRPr="001E3780">
        <w:rPr>
          <w:rFonts w:ascii="Arial Narrow" w:hAnsi="Arial Narrow"/>
          <w:b/>
          <w:lang w:val="de-DE"/>
        </w:rPr>
        <w:t>Mitteln</w:t>
      </w:r>
      <w:r w:rsidRPr="006023F2">
        <w:rPr>
          <w:rFonts w:ascii="Arial Narrow" w:hAnsi="Arial Narrow"/>
          <w:b/>
        </w:rPr>
        <w:t xml:space="preserve"> der EU </w:t>
      </w:r>
      <w:r w:rsidRPr="001E3780">
        <w:rPr>
          <w:rFonts w:ascii="Arial Narrow" w:hAnsi="Arial Narrow"/>
          <w:b/>
          <w:lang w:val="de-DE"/>
        </w:rPr>
        <w:t>hat</w:t>
      </w:r>
      <w:r w:rsidRPr="006023F2">
        <w:rPr>
          <w:rFonts w:ascii="Arial Narrow" w:hAnsi="Arial Narrow"/>
          <w:b/>
        </w:rPr>
        <w:t xml:space="preserve"> </w:t>
      </w:r>
      <w:r w:rsidRPr="001E3780">
        <w:rPr>
          <w:rFonts w:ascii="Arial Narrow" w:hAnsi="Arial Narrow"/>
          <w:b/>
          <w:lang w:val="de-DE"/>
        </w:rPr>
        <w:t>zur</w:t>
      </w:r>
      <w:r w:rsidRPr="006023F2">
        <w:rPr>
          <w:rFonts w:ascii="Arial Narrow" w:hAnsi="Arial Narrow"/>
          <w:b/>
        </w:rPr>
        <w:t xml:space="preserve"> </w:t>
      </w:r>
      <w:r w:rsidRPr="001E3780">
        <w:rPr>
          <w:rFonts w:ascii="Arial Narrow" w:hAnsi="Arial Narrow"/>
          <w:b/>
          <w:lang w:val="de-DE"/>
        </w:rPr>
        <w:t>Voraussetzung</w:t>
      </w:r>
      <w:r w:rsidRPr="006023F2">
        <w:rPr>
          <w:rFonts w:ascii="Arial Narrow" w:hAnsi="Arial Narrow"/>
          <w:b/>
        </w:rPr>
        <w:t>, dass der OLS-</w:t>
      </w:r>
      <w:r w:rsidRPr="001E3780">
        <w:rPr>
          <w:rFonts w:ascii="Arial Narrow" w:hAnsi="Arial Narrow"/>
          <w:b/>
          <w:lang w:val="de-DE"/>
        </w:rPr>
        <w:t>Sprachtests</w:t>
      </w:r>
      <w:r w:rsidRPr="006023F2">
        <w:rPr>
          <w:rFonts w:ascii="Arial Narrow" w:hAnsi="Arial Narrow"/>
          <w:b/>
        </w:rPr>
        <w:t xml:space="preserve"> am Ende der </w:t>
      </w:r>
      <w:r w:rsidRPr="00F21F0B">
        <w:rPr>
          <w:rFonts w:ascii="Arial Narrow" w:hAnsi="Arial Narrow"/>
          <w:b/>
          <w:lang w:val="de-DE"/>
        </w:rPr>
        <w:t>Mobilit</w:t>
      </w:r>
      <w:r w:rsidRPr="00F21F0B">
        <w:rPr>
          <w:rFonts w:ascii="Arial Narrow" w:hAnsi="Arial Narrow" w:hint="eastAsia"/>
          <w:b/>
          <w:lang w:val="de-DE"/>
        </w:rPr>
        <w:t>ä</w:t>
      </w:r>
      <w:r w:rsidRPr="00F21F0B">
        <w:rPr>
          <w:rFonts w:ascii="Arial Narrow" w:hAnsi="Arial Narrow"/>
          <w:b/>
          <w:lang w:val="de-DE"/>
        </w:rPr>
        <w:t>tsphase</w:t>
      </w:r>
      <w:r w:rsidRPr="006023F2">
        <w:rPr>
          <w:rFonts w:ascii="Arial Narrow" w:hAnsi="Arial Narrow"/>
          <w:b/>
        </w:rPr>
        <w:t xml:space="preserve"> </w:t>
      </w:r>
      <w:r w:rsidRPr="00F21F0B">
        <w:rPr>
          <w:rFonts w:ascii="Arial Narrow" w:hAnsi="Arial Narrow"/>
          <w:b/>
          <w:lang w:val="de-DE"/>
        </w:rPr>
        <w:t>absolviert</w:t>
      </w:r>
      <w:r w:rsidRPr="006023F2">
        <w:rPr>
          <w:rFonts w:ascii="Arial Narrow" w:hAnsi="Arial Narrow"/>
          <w:b/>
        </w:rPr>
        <w:t xml:space="preserve"> </w:t>
      </w:r>
      <w:r w:rsidRPr="00F21F0B">
        <w:rPr>
          <w:rFonts w:ascii="Arial Narrow" w:hAnsi="Arial Narrow"/>
          <w:b/>
          <w:lang w:val="de-DE"/>
        </w:rPr>
        <w:t>wurde</w:t>
      </w:r>
      <w:r>
        <w:rPr>
          <w:rFonts w:ascii="Arial Narrow" w:hAnsi="Arial Narrow"/>
          <w:b/>
        </w:rPr>
        <w:t xml:space="preserve"> (</w:t>
      </w:r>
      <w:r w:rsidRPr="00F21F0B">
        <w:rPr>
          <w:rFonts w:ascii="Arial Narrow" w:hAnsi="Arial Narrow"/>
          <w:b/>
          <w:lang w:val="de-DE"/>
        </w:rPr>
        <w:t>entfällt</w:t>
      </w:r>
      <w:r>
        <w:rPr>
          <w:rFonts w:ascii="Arial Narrow" w:hAnsi="Arial Narrow"/>
          <w:b/>
        </w:rPr>
        <w:t xml:space="preserve">, </w:t>
      </w:r>
      <w:r w:rsidRPr="005A6275">
        <w:rPr>
          <w:rFonts w:ascii="Arial Narrow" w:hAnsi="Arial Narrow"/>
          <w:b/>
          <w:lang w:val="de-DE"/>
        </w:rPr>
        <w:t>wenn</w:t>
      </w:r>
      <w:r>
        <w:rPr>
          <w:rFonts w:ascii="Arial Narrow" w:hAnsi="Arial Narrow"/>
          <w:b/>
        </w:rPr>
        <w:t xml:space="preserve"> </w:t>
      </w:r>
      <w:r w:rsidRPr="005A6275">
        <w:rPr>
          <w:rFonts w:ascii="Arial Narrow" w:hAnsi="Arial Narrow"/>
          <w:b/>
          <w:lang w:val="de-DE"/>
        </w:rPr>
        <w:t>ein</w:t>
      </w:r>
      <w:r>
        <w:rPr>
          <w:rFonts w:ascii="Arial Narrow" w:hAnsi="Arial Narrow"/>
          <w:b/>
        </w:rPr>
        <w:t xml:space="preserve"> </w:t>
      </w:r>
      <w:r w:rsidRPr="005A6275">
        <w:rPr>
          <w:rFonts w:ascii="Arial Narrow" w:hAnsi="Arial Narrow"/>
          <w:b/>
          <w:lang w:val="de-DE"/>
        </w:rPr>
        <w:t>Sprachniveau</w:t>
      </w:r>
      <w:r>
        <w:rPr>
          <w:rFonts w:ascii="Arial Narrow" w:hAnsi="Arial Narrow"/>
          <w:b/>
        </w:rPr>
        <w:t xml:space="preserve"> </w:t>
      </w:r>
      <w:r w:rsidRPr="005A6275">
        <w:rPr>
          <w:rFonts w:ascii="Arial Narrow" w:hAnsi="Arial Narrow"/>
          <w:b/>
          <w:lang w:val="de-DE"/>
        </w:rPr>
        <w:t>von</w:t>
      </w:r>
      <w:r>
        <w:rPr>
          <w:rFonts w:ascii="Arial Narrow" w:hAnsi="Arial Narrow"/>
          <w:b/>
        </w:rPr>
        <w:t xml:space="preserve"> C2 </w:t>
      </w:r>
      <w:r w:rsidRPr="001E3780">
        <w:rPr>
          <w:rFonts w:ascii="Arial Narrow" w:hAnsi="Arial Narrow"/>
          <w:b/>
          <w:lang w:val="de-DE"/>
        </w:rPr>
        <w:t>im</w:t>
      </w:r>
      <w:r>
        <w:rPr>
          <w:rFonts w:ascii="Arial Narrow" w:hAnsi="Arial Narrow"/>
          <w:b/>
        </w:rPr>
        <w:t xml:space="preserve"> </w:t>
      </w:r>
      <w:r w:rsidRPr="00F21F0B">
        <w:rPr>
          <w:rFonts w:ascii="Arial Narrow" w:hAnsi="Arial Narrow"/>
          <w:b/>
          <w:lang w:val="de-DE"/>
        </w:rPr>
        <w:t>ersten</w:t>
      </w:r>
      <w:r>
        <w:rPr>
          <w:rFonts w:ascii="Arial Narrow" w:hAnsi="Arial Narrow"/>
          <w:b/>
        </w:rPr>
        <w:t xml:space="preserve"> Test </w:t>
      </w:r>
      <w:r w:rsidRPr="00F21F0B">
        <w:rPr>
          <w:rFonts w:ascii="Arial Narrow" w:hAnsi="Arial Narrow"/>
          <w:b/>
          <w:lang w:val="de-DE"/>
        </w:rPr>
        <w:t>erreicht</w:t>
      </w:r>
      <w:r>
        <w:rPr>
          <w:rFonts w:ascii="Arial Narrow" w:hAnsi="Arial Narrow"/>
          <w:b/>
        </w:rPr>
        <w:t xml:space="preserve"> </w:t>
      </w:r>
      <w:r w:rsidRPr="001E3780">
        <w:rPr>
          <w:rFonts w:ascii="Arial Narrow" w:hAnsi="Arial Narrow"/>
          <w:b/>
          <w:lang w:val="de-DE"/>
        </w:rPr>
        <w:t>wurde</w:t>
      </w:r>
      <w:r>
        <w:rPr>
          <w:rFonts w:ascii="Arial Narrow" w:hAnsi="Arial Narrow"/>
          <w:b/>
        </w:rPr>
        <w:t>)</w:t>
      </w:r>
      <w:r w:rsidRPr="006023F2">
        <w:rPr>
          <w:rFonts w:ascii="Arial Narrow" w:hAnsi="Arial Narrow"/>
          <w:b/>
        </w:rPr>
        <w:t>.</w:t>
      </w:r>
    </w:p>
    <w:p w:rsidR="001E3780" w:rsidRPr="00F864A6" w:rsidRDefault="001E3780" w:rsidP="001E3780">
      <w:pPr>
        <w:pBdr>
          <w:bottom w:val="single" w:sz="6" w:space="1" w:color="auto"/>
        </w:pBdr>
        <w:spacing w:line="360" w:lineRule="auto"/>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Pr="006023F2">
        <w:rPr>
          <w:rFonts w:ascii="Arial Narrow" w:hAnsi="Arial Narrow"/>
          <w:caps/>
          <w:snapToGrid/>
          <w:lang w:val="de-DE"/>
        </w:rPr>
        <w:t>EU-Survey-Onlineumfrage (Teilnehmerbericht)</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Pr="00F864A6">
        <w:rPr>
          <w:rFonts w:ascii="Arial Narrow" w:hAnsi="Arial Narrow"/>
          <w:b/>
          <w:snapToGrid/>
          <w:lang w:val="de-DE"/>
        </w:rPr>
        <w:t>Die Einrichtung kann von Teilnehmern, die die EU-Survey-Onlineumfrage nicht ausfüllen und übermitteln, die teilweise oder vollständige Rückzahlung der erhaltenen finanziellen Unterstützung aus Erasmus+-Mitteln der EU verlangen.</w:t>
      </w:r>
    </w:p>
    <w:p w:rsidR="001E3780" w:rsidRPr="00F864A6" w:rsidRDefault="001E3780" w:rsidP="001E3780">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t>Ein ergänzender Online-Fragebogen kann dem bzw. der Teilnehmer/-in zugesandt werden, damit eine vollständige Auswertung für Anerkennungsfragen möglich ist.</w:t>
      </w:r>
    </w:p>
    <w:p w:rsidR="001E3780" w:rsidRPr="00F864A6" w:rsidRDefault="001E3780" w:rsidP="001E3780">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unterliegt deutschem Recht.</w:t>
      </w:r>
    </w:p>
    <w:p w:rsidR="001E3780" w:rsidRDefault="001E3780" w:rsidP="001E3780">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Pr="00F864A6">
        <w:rPr>
          <w:rFonts w:ascii="Arial Narrow" w:hAnsi="Arial Narrow"/>
          <w:snapToGrid/>
          <w:lang w:val="de-DE"/>
        </w:rPr>
        <w:t>Sofern Streitigkeiten zwischen der Einrichtung und dem Teilnehmer die Auslegung, die Anwendung oder die Gültigkeit dieses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1E3780" w:rsidRPr="001E3780" w:rsidRDefault="001E3780" w:rsidP="001E3780">
      <w:pPr>
        <w:spacing w:line="276" w:lineRule="auto"/>
        <w:ind w:left="567" w:hanging="567"/>
        <w:rPr>
          <w:rFonts w:ascii="Arial Narrow" w:hAnsi="Arial Narrow"/>
          <w:snapToGrid/>
          <w:sz w:val="16"/>
          <w:u w:val="single"/>
        </w:rPr>
      </w:pPr>
    </w:p>
    <w:p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rsidR="001E3780" w:rsidRPr="0043669A" w:rsidRDefault="00232CB3"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1E3780">
            <w:rPr>
              <w:rFonts w:ascii="Arial Narrow" w:hAnsi="Arial Narrow"/>
              <w:snapToGrid/>
              <w:sz w:val="18"/>
            </w:rPr>
            <w:t>Nadine Voigt/ Erasmus+ Koordinatorin</w:t>
          </w:r>
        </w:sdtContent>
      </w:sdt>
    </w:p>
    <w:p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1D35326B" wp14:editId="1CDC048C">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3FA721E3" wp14:editId="09CBCFB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1E3780" w:rsidRPr="0043669A" w:rsidRDefault="001E3780" w:rsidP="001E3780">
      <w:pPr>
        <w:tabs>
          <w:tab w:val="left" w:pos="4962"/>
        </w:tabs>
        <w:spacing w:line="360" w:lineRule="auto"/>
        <w:rPr>
          <w:rFonts w:ascii="Arial Narrow" w:hAnsi="Arial Narrow"/>
          <w:snapToGrid/>
          <w:sz w:val="18"/>
          <w:szCs w:val="22"/>
        </w:rPr>
      </w:pPr>
    </w:p>
    <w:p w:rsidR="001E3780" w:rsidRPr="0043669A" w:rsidRDefault="001E3780" w:rsidP="001E3780">
      <w:pPr>
        <w:tabs>
          <w:tab w:val="left" w:pos="4962"/>
        </w:tabs>
        <w:spacing w:line="360" w:lineRule="auto"/>
        <w:rPr>
          <w:rFonts w:ascii="Arial Narrow" w:hAnsi="Arial Narrow"/>
          <w:snapToGrid/>
          <w:sz w:val="18"/>
        </w:rPr>
      </w:pPr>
    </w:p>
    <w:p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rsidR="005151BE" w:rsidRDefault="005151BE"/>
    <w:sectPr w:rsidR="005151BE" w:rsidSect="001E3780">
      <w:headerReference w:type="first" r:id="rId9"/>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80" w:rsidRDefault="001E3780" w:rsidP="001E3780">
      <w:r>
        <w:separator/>
      </w:r>
    </w:p>
  </w:endnote>
  <w:endnote w:type="continuationSeparator" w:id="0">
    <w:p w:rsidR="001E3780" w:rsidRDefault="001E3780"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80" w:rsidRDefault="001E3780" w:rsidP="001E3780">
      <w:r>
        <w:separator/>
      </w:r>
    </w:p>
  </w:footnote>
  <w:footnote w:type="continuationSeparator" w:id="0">
    <w:p w:rsidR="001E3780" w:rsidRDefault="001E3780" w:rsidP="001E3780">
      <w:r>
        <w:continuationSeparator/>
      </w:r>
    </w:p>
  </w:footnote>
  <w:footnote w:id="1">
    <w:p w:rsidR="001E3780" w:rsidRPr="00457F4C" w:rsidRDefault="001E3780" w:rsidP="001E3780">
      <w:pPr>
        <w:pStyle w:val="Funotentext"/>
        <w:spacing w:after="0"/>
        <w:ind w:left="142" w:hanging="142"/>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proofErr w:type="spellStart"/>
      <w:r w:rsidRPr="00457F4C">
        <w:rPr>
          <w:rFonts w:ascii="Arial Narrow" w:hAnsi="Arial Narrow"/>
          <w:sz w:val="18"/>
          <w:szCs w:val="18"/>
        </w:rPr>
        <w:t>Förderbar</w:t>
      </w:r>
      <w:proofErr w:type="spellEnd"/>
      <w:r w:rsidRPr="00457F4C">
        <w:rPr>
          <w:rFonts w:ascii="Arial Narrow" w:hAnsi="Arial Narrow"/>
          <w:sz w:val="18"/>
          <w:szCs w:val="18"/>
        </w:rPr>
        <w:t xml:space="preserve"> ist </w:t>
      </w:r>
      <w:proofErr w:type="spellStart"/>
      <w:r w:rsidRPr="00457F4C">
        <w:rPr>
          <w:rFonts w:ascii="Arial Narrow" w:hAnsi="Arial Narrow"/>
          <w:sz w:val="18"/>
          <w:szCs w:val="18"/>
        </w:rPr>
        <w:t>ein</w:t>
      </w:r>
      <w:proofErr w:type="spellEnd"/>
      <w:r w:rsidRPr="00457F4C">
        <w:rPr>
          <w:rFonts w:ascii="Arial Narrow" w:hAnsi="Arial Narrow"/>
          <w:sz w:val="18"/>
          <w:szCs w:val="18"/>
        </w:rPr>
        <w:t xml:space="preserve"> der </w:t>
      </w:r>
      <w:proofErr w:type="spellStart"/>
      <w:r w:rsidRPr="00457F4C">
        <w:rPr>
          <w:rFonts w:ascii="Arial Narrow" w:hAnsi="Arial Narrow"/>
          <w:sz w:val="18"/>
          <w:szCs w:val="18"/>
        </w:rPr>
        <w:t>Mobilitätsphase</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vorrangehender</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Intensivsprachkurs</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auch</w:t>
      </w:r>
      <w:proofErr w:type="spellEnd"/>
      <w:r w:rsidRPr="00457F4C">
        <w:rPr>
          <w:rFonts w:ascii="Arial Narrow" w:hAnsi="Arial Narrow"/>
          <w:sz w:val="18"/>
          <w:szCs w:val="18"/>
        </w:rPr>
        <w:t xml:space="preserve"> an </w:t>
      </w:r>
      <w:proofErr w:type="spellStart"/>
      <w:r w:rsidRPr="00457F4C">
        <w:rPr>
          <w:rFonts w:ascii="Arial Narrow" w:hAnsi="Arial Narrow"/>
          <w:sz w:val="18"/>
          <w:szCs w:val="18"/>
        </w:rPr>
        <w:t>externen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Institutionen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im</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Gastland</w:t>
      </w:r>
      <w:proofErr w:type="spellEnd"/>
      <w:r w:rsidRPr="00457F4C">
        <w:rPr>
          <w:rFonts w:ascii="Arial Narrow" w:hAnsi="Arial Narrow"/>
          <w:sz w:val="18"/>
          <w:szCs w:val="18"/>
        </w:rPr>
        <w:t>) (</w:t>
      </w:r>
      <w:proofErr w:type="spellStart"/>
      <w:r w:rsidRPr="00457F4C">
        <w:rPr>
          <w:rFonts w:ascii="Arial Narrow" w:hAnsi="Arial Narrow"/>
          <w:sz w:val="18"/>
          <w:szCs w:val="18"/>
        </w:rPr>
        <w:t>Unterbrechung</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zwischen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Kursende</w:t>
      </w:r>
      <w:proofErr w:type="spellEnd"/>
      <w:r w:rsidRPr="00457F4C">
        <w:rPr>
          <w:rFonts w:ascii="Arial Narrow" w:hAnsi="Arial Narrow"/>
          <w:sz w:val="18"/>
          <w:szCs w:val="18"/>
        </w:rPr>
        <w:t xml:space="preserve"> und </w:t>
      </w:r>
      <w:proofErr w:type="spellStart"/>
      <w:r w:rsidRPr="00457F4C">
        <w:rPr>
          <w:rFonts w:ascii="Arial Narrow" w:hAnsi="Arial Narrow"/>
          <w:sz w:val="18"/>
          <w:szCs w:val="18"/>
        </w:rPr>
        <w:t>Mobilitätsbeginn</w:t>
      </w:r>
      <w:proofErr w:type="spellEnd"/>
      <w:r w:rsidRPr="00457F4C">
        <w:rPr>
          <w:rFonts w:ascii="Arial Narrow" w:hAnsi="Arial Narrow"/>
          <w:sz w:val="18"/>
          <w:szCs w:val="18"/>
        </w:rPr>
        <w:t xml:space="preserve"> max. 7 Tage).</w:t>
      </w:r>
    </w:p>
  </w:footnote>
  <w:footnote w:id="2">
    <w:p w:rsidR="001E3780" w:rsidRPr="00457F4C" w:rsidRDefault="001E3780" w:rsidP="001E3780">
      <w:pPr>
        <w:pStyle w:val="Funotentext"/>
        <w:spacing w:after="0"/>
        <w:ind w:left="0" w:firstLine="0"/>
        <w:contextualSpacing/>
        <w:rPr>
          <w:rFonts w:ascii="Arial Narrow" w:hAnsi="Arial Narrow"/>
          <w:snapToGrid/>
          <w:sz w:val="16"/>
          <w:lang w:val="de-DE"/>
        </w:rPr>
      </w:pPr>
      <w:r w:rsidRPr="00457F4C">
        <w:rPr>
          <w:rStyle w:val="Funotenzeichen"/>
          <w:rFonts w:ascii="Arial Narrow" w:hAnsi="Arial Narrow"/>
          <w:sz w:val="18"/>
        </w:rPr>
        <w:footnoteRef/>
      </w:r>
      <w:r w:rsidRPr="00457F4C">
        <w:rPr>
          <w:rFonts w:ascii="Arial Narrow" w:hAnsi="Arial Narrow"/>
          <w:sz w:val="18"/>
        </w:rPr>
        <w:t xml:space="preserve"> W</w:t>
      </w:r>
      <w:proofErr w:type="spellStart"/>
      <w:r w:rsidRPr="00457F4C">
        <w:rPr>
          <w:rFonts w:ascii="Arial Narrow" w:hAnsi="Arial Narrow"/>
          <w:snapToGrid/>
          <w:sz w:val="16"/>
          <w:lang w:val="de-DE"/>
        </w:rPr>
        <w:t>enn</w:t>
      </w:r>
      <w:proofErr w:type="spellEnd"/>
      <w:r w:rsidRPr="00457F4C">
        <w:rPr>
          <w:rFonts w:ascii="Arial Narrow" w:hAnsi="Arial Narrow"/>
          <w:snapToGrid/>
          <w:sz w:val="16"/>
          <w:lang w:val="de-DE"/>
        </w:rPr>
        <w:t xml:space="preserve">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1E3780" w:rsidRPr="00DB6FAA" w:rsidRDefault="001E3780" w:rsidP="001E3780">
      <w:pPr>
        <w:pStyle w:val="Funotentext"/>
        <w:spacing w:after="0"/>
        <w:contextualSpacing/>
      </w:pPr>
      <w:r w:rsidRPr="00457F4C">
        <w:rPr>
          <w:rFonts w:ascii="Arial Narrow" w:hAnsi="Arial Narrow"/>
          <w:snapToGrid/>
          <w:sz w:val="16"/>
          <w:lang w:val="de-DE"/>
        </w:rPr>
        <w:footnoteRef/>
      </w:r>
      <w:r w:rsidRPr="00457F4C">
        <w:rPr>
          <w:rFonts w:ascii="Arial Narrow" w:hAnsi="Arial Narrow"/>
          <w:snapToGrid/>
          <w:sz w:val="16"/>
          <w:lang w:val="de-DE"/>
        </w:rPr>
        <w:t xml:space="preserve"> </w:t>
      </w:r>
      <w:r w:rsidRPr="00457F4C">
        <w:rPr>
          <w:rFonts w:ascii="Arial Narrow" w:hAnsi="Arial Narrow"/>
          <w:snapToGrid/>
          <w:sz w:val="16"/>
          <w:highlight w:val="cyan"/>
          <w:lang w:val="de-DE"/>
        </w:rPr>
        <w:t>Die Gruppenzugehörigkeit der einzelnen Länder finden Sie unter : http://www.uni-greifswald.de/international/erasmus-plus.html</w:t>
      </w:r>
    </w:p>
  </w:footnote>
  <w:footnote w:id="4">
    <w:p w:rsidR="001E3780" w:rsidRPr="0057361B" w:rsidRDefault="001E3780" w:rsidP="001E3780">
      <w:pPr>
        <w:pStyle w:val="Funotentext"/>
        <w:spacing w:after="0"/>
        <w:ind w:left="0" w:firstLine="0"/>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 xml:space="preserve">Es besteht die Möglichkeit, auf eigene Kosten des Teilnehmers an der Gruppenversicherung des </w:t>
      </w:r>
      <w:proofErr w:type="spellStart"/>
      <w:r w:rsidRPr="00457F4C">
        <w:rPr>
          <w:rFonts w:ascii="Arial Narrow" w:hAnsi="Arial Narrow"/>
          <w:snapToGrid/>
          <w:sz w:val="18"/>
          <w:szCs w:val="18"/>
          <w:lang w:val="de-DE"/>
        </w:rPr>
        <w:t>DAAD‘s</w:t>
      </w:r>
      <w:proofErr w:type="spellEnd"/>
      <w:r w:rsidRPr="00457F4C">
        <w:rPr>
          <w:rFonts w:ascii="Arial Narrow" w:hAnsi="Arial Narrow"/>
          <w:snapToGrid/>
          <w:sz w:val="18"/>
          <w:szCs w:val="18"/>
          <w:lang w:val="de-DE"/>
        </w:rPr>
        <w:t xml:space="preserve"> teilzunehmen. Kranken-/Unfall- und Haftpflichtversicherung sind inbegriffen. </w:t>
      </w:r>
      <w:r w:rsidRPr="00457F4C">
        <w:rPr>
          <w:rFonts w:ascii="Arial Narrow" w:hAnsi="Arial Narrow"/>
          <w:sz w:val="18"/>
          <w:szCs w:val="18"/>
          <w:lang w:val="de-DE"/>
        </w:rPr>
        <w:t xml:space="preserve">Nähere Auskünfte beim DAAD, Versicherungsstelle Tel.: 0228/882-294) oder </w:t>
      </w:r>
      <w:hyperlink r:id="rId1" w:history="1">
        <w:r w:rsidRPr="00C5096B">
          <w:rPr>
            <w:rStyle w:val="Hyperlink"/>
            <w:rFonts w:ascii="Arial Narrow" w:hAnsi="Arial Narrow" w:cs="Arial"/>
            <w:sz w:val="18"/>
            <w:szCs w:val="18"/>
            <w:lang w:val="de-DE"/>
          </w:rPr>
          <w:t>https://www.daad.de/versicherung/allgemein/bedingungen/de/14380-daad-versicherung-zielland-ausland/</w:t>
        </w:r>
      </w:hyperlink>
    </w:p>
  </w:footnote>
  <w:footnote w:id="5">
    <w:p w:rsidR="001E3780" w:rsidRPr="00DB6FAA" w:rsidRDefault="001E3780" w:rsidP="001E3780">
      <w:pPr>
        <w:contextualSpacing/>
        <w:rPr>
          <w:lang w:val="de-DE"/>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w:t>
      </w:r>
      <w:r w:rsidRPr="00CB61EA">
        <w:rPr>
          <w:snapToGrid/>
          <w:sz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80" w:rsidRDefault="00224028">
    <w:pPr>
      <w:pStyle w:val="Kopfzeile"/>
    </w:pPr>
    <w:r w:rsidRPr="001E3780">
      <w:rPr>
        <w:noProof/>
        <w:lang w:val="de-DE" w:eastAsia="ja-JP"/>
      </w:rPr>
      <w:drawing>
        <wp:anchor distT="0" distB="0" distL="114300" distR="114300" simplePos="0" relativeHeight="251659264" behindDoc="1" locked="0" layoutInCell="1" allowOverlap="1" wp14:anchorId="383C42B8" wp14:editId="7AD866AE">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2DEB9AE" wp14:editId="75863215">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80"/>
    <w:rsid w:val="000C6275"/>
    <w:rsid w:val="001E3780"/>
    <w:rsid w:val="00224028"/>
    <w:rsid w:val="00232CB3"/>
    <w:rsid w:val="00372015"/>
    <w:rsid w:val="005151BE"/>
    <w:rsid w:val="006E6AA8"/>
    <w:rsid w:val="0081630E"/>
    <w:rsid w:val="00A60C02"/>
    <w:rsid w:val="00AB0B60"/>
    <w:rsid w:val="00B94BC9"/>
    <w:rsid w:val="00C67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81BA460481FA4E0DAA75F9B3E8B94949"/>
        <w:category>
          <w:name w:val="Allgemein"/>
          <w:gallery w:val="placeholder"/>
        </w:category>
        <w:types>
          <w:type w:val="bbPlcHdr"/>
        </w:types>
        <w:behaviors>
          <w:behavior w:val="content"/>
        </w:behaviors>
        <w:guid w:val="{36A7F471-0419-42A3-8740-84197C5E6C3A}"/>
      </w:docPartPr>
      <w:docPartBody>
        <w:p w:rsidR="00ED6BC9" w:rsidRDefault="00207D30" w:rsidP="00207D30">
          <w:pPr>
            <w:pStyle w:val="81BA460481FA4E0DAA75F9B3E8B9494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19E90A0968E42008D434F56B351FC5B"/>
        <w:category>
          <w:name w:val="Allgemein"/>
          <w:gallery w:val="placeholder"/>
        </w:category>
        <w:types>
          <w:type w:val="bbPlcHdr"/>
        </w:types>
        <w:behaviors>
          <w:behavior w:val="content"/>
        </w:behaviors>
        <w:guid w:val="{18F934BF-DCBD-4278-ACA8-2A865B4B0710}"/>
      </w:docPartPr>
      <w:docPartBody>
        <w:p w:rsidR="00ED6BC9" w:rsidRDefault="00207D30" w:rsidP="00207D30">
          <w:pPr>
            <w:pStyle w:val="919E90A0968E42008D434F56B351FC5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BE14C5AC69442BFB1E2C26AEB41DC25"/>
        <w:category>
          <w:name w:val="Allgemein"/>
          <w:gallery w:val="placeholder"/>
        </w:category>
        <w:types>
          <w:type w:val="bbPlcHdr"/>
        </w:types>
        <w:behaviors>
          <w:behavior w:val="content"/>
        </w:behaviors>
        <w:guid w:val="{41FCF591-3127-4A04-A735-156836F2D721}"/>
      </w:docPartPr>
      <w:docPartBody>
        <w:p w:rsidR="00ED6BC9" w:rsidRDefault="00207D30" w:rsidP="00207D30">
          <w:pPr>
            <w:pStyle w:val="4BE14C5AC69442BFB1E2C26AEB41DC25"/>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0"/>
    <w:rsid w:val="00207D30"/>
    <w:rsid w:val="00ED6B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E5DA-B585-4807-A59E-FD37707D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Nadine Voigt</cp:lastModifiedBy>
  <cp:revision>2</cp:revision>
  <dcterms:created xsi:type="dcterms:W3CDTF">2019-05-02T07:25:00Z</dcterms:created>
  <dcterms:modified xsi:type="dcterms:W3CDTF">2019-05-02T07:25:00Z</dcterms:modified>
</cp:coreProperties>
</file>