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80" w:rsidRDefault="001E3780" w:rsidP="00281809">
      <w:pPr>
        <w:pBdr>
          <w:bottom w:val="single" w:sz="6" w:space="1" w:color="auto"/>
        </w:pBdr>
        <w:spacing w:line="360" w:lineRule="auto"/>
        <w:jc w:val="center"/>
        <w:rPr>
          <w:rFonts w:ascii="Arial Narrow" w:hAnsi="Arial Narrow"/>
          <w:b/>
          <w:snapToGrid/>
          <w:sz w:val="24"/>
        </w:rPr>
      </w:pPr>
    </w:p>
    <w:p w:rsidR="001E3780" w:rsidRDefault="001E3780" w:rsidP="00281809">
      <w:pPr>
        <w:pBdr>
          <w:bottom w:val="single" w:sz="6" w:space="1" w:color="auto"/>
        </w:pBdr>
        <w:spacing w:line="360" w:lineRule="auto"/>
        <w:jc w:val="center"/>
        <w:rPr>
          <w:rFonts w:ascii="Arial Narrow" w:hAnsi="Arial Narrow"/>
        </w:rPr>
      </w:pPr>
      <w:r w:rsidRPr="00303CAD">
        <w:rPr>
          <w:rFonts w:ascii="Arial Narrow" w:hAnsi="Arial Narrow"/>
          <w:b/>
          <w:snapToGrid/>
          <w:sz w:val="24"/>
        </w:rPr>
        <w:t xml:space="preserve">Grant Agreement </w:t>
      </w:r>
      <w:r w:rsidRPr="00BF5691">
        <w:rPr>
          <w:rFonts w:ascii="Arial Narrow" w:hAnsi="Arial Narrow"/>
          <w:b/>
          <w:snapToGrid/>
          <w:sz w:val="24"/>
          <w:lang w:val="de-DE"/>
        </w:rPr>
        <w:t>für</w:t>
      </w:r>
      <w:r w:rsidRPr="00303CAD">
        <w:rPr>
          <w:rFonts w:ascii="Arial Narrow" w:hAnsi="Arial Narrow"/>
          <w:b/>
          <w:snapToGrid/>
          <w:sz w:val="24"/>
        </w:rPr>
        <w:t xml:space="preserve"> Erasmus+ </w:t>
      </w:r>
      <w:r w:rsidRPr="00BF5691">
        <w:rPr>
          <w:rFonts w:ascii="Arial Narrow" w:hAnsi="Arial Narrow"/>
          <w:b/>
          <w:snapToGrid/>
          <w:sz w:val="24"/>
          <w:lang w:val="de-DE"/>
        </w:rPr>
        <w:t>Hochschulbildung</w:t>
      </w:r>
      <w:r w:rsidRPr="00303CAD">
        <w:rPr>
          <w:rFonts w:ascii="Arial Narrow" w:hAnsi="Arial Narrow"/>
          <w:b/>
          <w:snapToGrid/>
          <w:sz w:val="24"/>
        </w:rPr>
        <w:t>:</w:t>
      </w:r>
      <w:r w:rsidRPr="00C119CF">
        <w:rPr>
          <w:rFonts w:ascii="Arial Narrow" w:hAnsi="Arial Narrow"/>
          <w:b/>
          <w:snapToGrid/>
          <w:sz w:val="28"/>
        </w:rPr>
        <w:t xml:space="preserve"> </w:t>
      </w:r>
      <w:r w:rsidRPr="00BF5691">
        <w:rPr>
          <w:rFonts w:ascii="Arial Narrow" w:hAnsi="Arial Narrow"/>
          <w:b/>
          <w:snapToGrid/>
          <w:sz w:val="24"/>
          <w:lang w:val="de-DE"/>
        </w:rPr>
        <w:t>Studium</w:t>
      </w:r>
      <w:r w:rsidRPr="00303CAD">
        <w:rPr>
          <w:rFonts w:ascii="Arial Narrow" w:hAnsi="Arial Narrow"/>
          <w:b/>
          <w:snapToGrid/>
          <w:sz w:val="24"/>
        </w:rPr>
        <w:t xml:space="preserve"> </w:t>
      </w:r>
      <w:r>
        <w:rPr>
          <w:rFonts w:ascii="Arial Narrow" w:hAnsi="Arial Narrow"/>
          <w:b/>
          <w:snapToGrid/>
          <w:sz w:val="24"/>
        </w:rPr>
        <w:t xml:space="preserve">in </w:t>
      </w:r>
      <w:r w:rsidRPr="00BF5691">
        <w:rPr>
          <w:rFonts w:ascii="Arial Narrow" w:hAnsi="Arial Narrow"/>
          <w:b/>
          <w:snapToGrid/>
          <w:sz w:val="24"/>
          <w:lang w:val="de-DE"/>
        </w:rPr>
        <w:t>Programmländern</w:t>
      </w:r>
    </w:p>
    <w:p w:rsidR="001E3780" w:rsidRPr="00F864A6" w:rsidRDefault="001E3780" w:rsidP="00281809">
      <w:pPr>
        <w:pBdr>
          <w:bottom w:val="single" w:sz="6" w:space="1" w:color="auto"/>
        </w:pBdr>
        <w:spacing w:line="360" w:lineRule="auto"/>
        <w:rPr>
          <w:rFonts w:ascii="Arial Narrow" w:hAnsi="Arial Narrow"/>
        </w:rPr>
      </w:pPr>
      <w:r w:rsidRPr="00F864A6">
        <w:rPr>
          <w:rFonts w:ascii="Arial Narrow" w:hAnsi="Arial Narrow"/>
        </w:rPr>
        <w:t>UNIVERSITÄT GREIFSWALD [D GREIFS01]</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International Office</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Domstraße 8</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D- 17489 Greifswald</w:t>
      </w:r>
    </w:p>
    <w:p w:rsidR="001E3780" w:rsidRPr="00F864A6" w:rsidRDefault="001E3780" w:rsidP="00281809">
      <w:pPr>
        <w:shd w:val="clear" w:color="auto" w:fill="DAEEF3"/>
        <w:spacing w:line="276" w:lineRule="auto"/>
        <w:rPr>
          <w:rFonts w:ascii="Arial Narrow" w:hAnsi="Arial Narrow"/>
        </w:rPr>
      </w:pPr>
      <w:r w:rsidRPr="00F864A6">
        <w:rPr>
          <w:rFonts w:ascii="Arial Narrow" w:hAnsi="Arial Narrow"/>
          <w:snapToGrid/>
        </w:rPr>
        <w:t xml:space="preserve">Nachfolgend </w:t>
      </w:r>
      <w:r>
        <w:rPr>
          <w:rFonts w:ascii="Arial Narrow" w:hAnsi="Arial Narrow"/>
          <w:snapToGrid/>
        </w:rPr>
        <w:t xml:space="preserve">bezeichnet als </w:t>
      </w:r>
      <w:r w:rsidRPr="00F864A6">
        <w:rPr>
          <w:rFonts w:ascii="Arial Narrow" w:hAnsi="Arial Narrow"/>
          <w:snapToGrid/>
        </w:rPr>
        <w:t>„die Einrichtung“, für die Unterzeichnung dieser Vereinbarung durch</w:t>
      </w:r>
      <w:r w:rsidRPr="00F864A6">
        <w:rPr>
          <w:rFonts w:ascii="Arial Narrow" w:hAnsi="Arial Narrow"/>
          <w:i/>
          <w:snapToGrid/>
        </w:rPr>
        <w:t xml:space="preserve"> </w:t>
      </w:r>
      <w:r>
        <w:rPr>
          <w:rFonts w:ascii="Arial Narrow" w:hAnsi="Arial Narrow"/>
          <w:i/>
          <w:snapToGrid/>
        </w:rPr>
        <w:t>Nadine Voigt/</w:t>
      </w:r>
      <w:r w:rsidRPr="00F864A6">
        <w:rPr>
          <w:rFonts w:ascii="Arial Narrow" w:hAnsi="Arial Narrow"/>
          <w:i/>
          <w:snapToGrid/>
        </w:rPr>
        <w:t xml:space="preserve"> Erasmus-Koordinatorin</w:t>
      </w:r>
      <w:r w:rsidRPr="00F864A6">
        <w:rPr>
          <w:rFonts w:ascii="Arial Narrow" w:hAnsi="Arial Narrow"/>
          <w:snapToGrid/>
        </w:rPr>
        <w:t xml:space="preserve"> vertreten, und</w:t>
      </w:r>
    </w:p>
    <w:p w:rsidR="001E3780" w:rsidRPr="00F864A6" w:rsidRDefault="001E3780" w:rsidP="00281809">
      <w:pPr>
        <w:rPr>
          <w:rFonts w:ascii="Arial Narrow" w:hAnsi="Arial Narrow"/>
          <w:lang w:val="de-DE"/>
        </w:rPr>
      </w:pPr>
    </w:p>
    <w:p w:rsidR="001E3780" w:rsidRPr="00F864A6" w:rsidRDefault="001E3780" w:rsidP="00281809">
      <w:pPr>
        <w:pBdr>
          <w:bottom w:val="single" w:sz="6" w:space="1" w:color="auto"/>
        </w:pBdr>
        <w:spacing w:line="360" w:lineRule="auto"/>
        <w:rPr>
          <w:rFonts w:ascii="Arial Narrow" w:hAnsi="Arial Narrow"/>
          <w:lang w:val="de-DE"/>
        </w:rPr>
      </w:pPr>
      <w:r w:rsidRPr="00F864A6">
        <w:rPr>
          <w:rFonts w:ascii="Arial Narrow" w:hAnsi="Arial Narrow"/>
          <w:b/>
          <w:snapToGrid/>
        </w:rPr>
        <w:t>Herr/Frau</w:t>
      </w:r>
      <w:r w:rsidRPr="00F864A6">
        <w:rPr>
          <w:rFonts w:ascii="Arial Narrow" w:hAnsi="Arial Narrow"/>
          <w:snapToGrid/>
        </w:rPr>
        <w:t xml:space="preserve"> </w:t>
      </w:r>
      <w:sdt>
        <w:sdtPr>
          <w:rPr>
            <w:rStyle w:val="FettDatum"/>
            <w:rFonts w:ascii="Arial Narrow" w:hAnsi="Arial Narrow"/>
          </w:rPr>
          <w:alias w:val="Name, Vorname"/>
          <w:tag w:val="Name, Vorname"/>
          <w:id w:val="-1034038132"/>
          <w:placeholder>
            <w:docPart w:val="F58819C872BD4989A106FC1FBB1FCE44"/>
          </w:placeholder>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Geburtsdatum:</w:t>
      </w:r>
      <w:r w:rsidRPr="00F864A6">
        <w:rPr>
          <w:rFonts w:ascii="Arial Narrow" w:hAnsi="Arial Narrow"/>
          <w:snapToGrid/>
          <w:lang w:val="de-DE"/>
        </w:rPr>
        <w:t xml:space="preserve"> </w:t>
      </w:r>
      <w:sdt>
        <w:sdtPr>
          <w:rPr>
            <w:rFonts w:ascii="Arial Narrow" w:hAnsi="Arial Narrow"/>
            <w:lang w:val="de-DE"/>
          </w:rPr>
          <w:id w:val="-1101341050"/>
          <w:placeholder>
            <w:docPart w:val="443199EC00A844328ABE822226597FBE"/>
          </w:placeholder>
          <w:showingPlcHdr/>
          <w:date>
            <w:dateFormat w:val="dd.MM.yyyy"/>
            <w:lid w:val="de-DE"/>
            <w:storeMappedDataAs w:val="dateTime"/>
            <w:calendar w:val="gregorian"/>
          </w:date>
        </w:sdt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Staatsangehörigkeit:</w:t>
      </w:r>
      <w:r w:rsidRPr="00F864A6">
        <w:rPr>
          <w:rFonts w:ascii="Arial Narrow" w:hAnsi="Arial Narrow"/>
          <w:snapToGrid/>
          <w:lang w:val="de-DE"/>
        </w:rPr>
        <w:t xml:space="preserve"> </w:t>
      </w:r>
      <w:sdt>
        <w:sdtPr>
          <w:rPr>
            <w:rFonts w:ascii="Arial Narrow" w:hAnsi="Arial Narrow"/>
            <w:snapToGrid/>
            <w:lang w:val="de-DE"/>
          </w:rPr>
          <w:id w:val="-341623919"/>
          <w:placeholder>
            <w:docPart w:val="81BA460481FA4E0DAA75F9B3E8B94949"/>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 xml:space="preserve">Anschrift </w:t>
      </w:r>
      <w:r w:rsidRPr="00F864A6">
        <w:rPr>
          <w:rFonts w:ascii="Arial Narrow" w:hAnsi="Arial Narrow"/>
          <w:snapToGrid/>
          <w:lang w:val="de-DE"/>
        </w:rPr>
        <w:t>(zu angegebenem Konto zugehörig):</w:t>
      </w:r>
      <w:r w:rsidRPr="00F864A6">
        <w:rPr>
          <w:rFonts w:ascii="Arial Narrow" w:hAnsi="Arial Narrow"/>
          <w:lang w:val="de-DE"/>
        </w:rPr>
        <w:t xml:space="preserve"> </w:t>
      </w:r>
      <w:sdt>
        <w:sdtPr>
          <w:rPr>
            <w:rFonts w:ascii="Arial Narrow" w:hAnsi="Arial Narrow"/>
            <w:lang w:val="de-DE"/>
          </w:rPr>
          <w:id w:val="1570078745"/>
          <w:placeholder>
            <w:docPart w:val="E343D96988E542DEA563998C769CFE23"/>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 xml:space="preserve">Telefonnummer: </w:t>
      </w:r>
      <w:sdt>
        <w:sdtPr>
          <w:rPr>
            <w:rFonts w:ascii="Arial Narrow" w:hAnsi="Arial Narrow"/>
            <w:lang w:val="de-DE"/>
          </w:rPr>
          <w:id w:val="1551025778"/>
          <w:placeholder>
            <w:docPart w:val="038319E24FC54BF1BA4352C48A3A863B"/>
          </w:placeholder>
          <w:showingPlcHdr/>
        </w:sdtPr>
        <w:sdtEndPr/>
        <w:sdtContent>
          <w:r w:rsidRPr="00BF5691">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E-Mail:</w:t>
      </w:r>
      <w:r w:rsidRPr="00F864A6">
        <w:rPr>
          <w:rFonts w:ascii="Arial Narrow" w:hAnsi="Arial Narrow"/>
          <w:lang w:val="de-DE"/>
        </w:rPr>
        <w:t xml:space="preserve"> </w:t>
      </w:r>
      <w:sdt>
        <w:sdtPr>
          <w:rPr>
            <w:rFonts w:ascii="Arial Narrow" w:hAnsi="Arial Narrow"/>
            <w:lang w:val="de-DE"/>
          </w:rPr>
          <w:id w:val="627517075"/>
          <w:placeholder>
            <w:docPart w:val="919E90A0968E42008D434F56B351FC5B"/>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Geschlecht</w:t>
      </w:r>
      <w:r w:rsidRPr="00F864A6">
        <w:rPr>
          <w:rFonts w:ascii="Arial Narrow" w:hAnsi="Arial Narrow"/>
          <w:lang w:val="de-DE"/>
        </w:rPr>
        <w:t xml:space="preserve">: </w:t>
      </w:r>
      <w:sdt>
        <w:sdtPr>
          <w:rPr>
            <w:rFonts w:ascii="Arial Narrow" w:hAnsi="Arial Narrow"/>
            <w:lang w:val="de-DE"/>
          </w:rPr>
          <w:id w:val="458227516"/>
          <w:placeholder>
            <w:docPart w:val="4BE14C5AC69442BFB1E2C26AEB41DC25"/>
          </w:placeholder>
          <w:showingPlcHdr/>
          <w:dropDownList>
            <w:listItem w:displayText="Männlich" w:value="Männlich"/>
            <w:listItem w:displayText="Weiblich" w:value="Weiblich"/>
            <w:listItem w:displayText="Unbekannt" w:value="Unbekannt"/>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r w:rsidRPr="00F864A6">
        <w:rPr>
          <w:rFonts w:ascii="Arial Narrow" w:hAnsi="Arial Narrow"/>
          <w:lang w:val="de-DE"/>
        </w:rPr>
        <w:tab/>
        <w:t xml:space="preserve">für das </w:t>
      </w:r>
      <w:r w:rsidRPr="00F864A6">
        <w:rPr>
          <w:rFonts w:ascii="Arial Narrow" w:hAnsi="Arial Narrow"/>
          <w:b/>
          <w:lang w:val="de-DE"/>
        </w:rPr>
        <w:t>Studienjahr:</w:t>
      </w:r>
      <w:r w:rsidRPr="00F864A6">
        <w:rPr>
          <w:rFonts w:ascii="Arial Narrow" w:hAnsi="Arial Narrow"/>
          <w:lang w:val="de-DE"/>
        </w:rPr>
        <w:t xml:space="preserve"> 20</w:t>
      </w:r>
      <w:r>
        <w:rPr>
          <w:rFonts w:ascii="Arial Narrow" w:hAnsi="Arial Narrow"/>
          <w:lang w:val="de-DE"/>
        </w:rPr>
        <w:t>19</w:t>
      </w:r>
      <w:r w:rsidRPr="00F864A6">
        <w:rPr>
          <w:rFonts w:ascii="Arial Narrow" w:hAnsi="Arial Narrow"/>
          <w:lang w:val="de-DE"/>
        </w:rPr>
        <w:t>/20</w:t>
      </w:r>
      <w:r>
        <w:rPr>
          <w:rFonts w:ascii="Arial Narrow" w:hAnsi="Arial Narrow"/>
          <w:lang w:val="de-DE"/>
        </w:rPr>
        <w:t>20</w:t>
      </w:r>
      <w:r w:rsidRPr="00F864A6">
        <w:rPr>
          <w:rFonts w:ascii="Arial Narrow" w:hAnsi="Arial Narrow"/>
          <w:lang w:val="de-DE"/>
        </w:rPr>
        <w:t xml:space="preserve">   </w:t>
      </w:r>
      <w:sdt>
        <w:sdtPr>
          <w:rPr>
            <w:rFonts w:ascii="Arial Narrow" w:hAnsi="Arial Narrow"/>
            <w:lang w:val="de-DE"/>
          </w:rPr>
          <w:id w:val="1160884793"/>
          <w14:checkbox>
            <w14:checked w14:val="0"/>
            <w14:checkedState w14:val="2612" w14:font="MS Gothic"/>
            <w14:uncheckedState w14:val="2610" w14:font="MS Gothic"/>
          </w14:checkbox>
        </w:sdtPr>
        <w:sdtEndPr/>
        <w:sdtContent>
          <w:r w:rsidRPr="00F864A6">
            <w:rPr>
              <w:rFonts w:ascii="MS Gothic" w:eastAsia="MS Gothic" w:hAnsi="MS Gothic" w:cs="MS Gothic" w:hint="eastAsia"/>
              <w:lang w:val="de-DE"/>
            </w:rPr>
            <w:t>☐</w:t>
          </w:r>
        </w:sdtContent>
      </w:sdt>
      <w:r w:rsidRPr="00F864A6">
        <w:rPr>
          <w:rFonts w:ascii="Arial Narrow" w:hAnsi="Arial Narrow"/>
          <w:lang w:val="de-DE"/>
        </w:rPr>
        <w:t xml:space="preserve">WS </w:t>
      </w:r>
      <w:sdt>
        <w:sdtPr>
          <w:rPr>
            <w:rFonts w:ascii="Arial Narrow" w:hAnsi="Arial Narrow"/>
            <w:lang w:val="de-DE"/>
          </w:rPr>
          <w:id w:val="687952231"/>
          <w14:checkbox>
            <w14:checked w14:val="0"/>
            <w14:checkedState w14:val="2612" w14:font="MS Gothic"/>
            <w14:uncheckedState w14:val="2610" w14:font="MS Gothic"/>
          </w14:checkbox>
        </w:sdtPr>
        <w:sdtEndPr/>
        <w:sdtContent>
          <w:r w:rsidRPr="00F864A6">
            <w:rPr>
              <w:rFonts w:ascii="MS Gothic" w:eastAsia="MS Gothic" w:hAnsi="MS Gothic" w:cs="MS Gothic" w:hint="eastAsia"/>
              <w:lang w:val="de-DE"/>
            </w:rPr>
            <w:t>☐</w:t>
          </w:r>
        </w:sdtContent>
      </w:sdt>
      <w:r w:rsidRPr="00F864A6">
        <w:rPr>
          <w:rFonts w:ascii="Arial Narrow" w:hAnsi="Arial Narrow"/>
          <w:lang w:val="de-DE"/>
        </w:rPr>
        <w:t>SoSe</w:t>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Studienphase:</w:t>
      </w:r>
      <w:r w:rsidRPr="00F864A6">
        <w:rPr>
          <w:rFonts w:ascii="Arial Narrow" w:hAnsi="Arial Narrow"/>
          <w:lang w:val="de-DE"/>
        </w:rPr>
        <w:t xml:space="preserve"> </w:t>
      </w:r>
      <w:sdt>
        <w:sdtPr>
          <w:rPr>
            <w:rFonts w:ascii="Arial Narrow" w:hAnsi="Arial Narrow"/>
            <w:lang w:val="de-DE"/>
          </w:rPr>
          <w:id w:val="1077100221"/>
          <w:showingPlcHdr/>
          <w:dropDownList>
            <w:listItem w:value="Wählen Sie ein Element aus."/>
            <w:listItem w:displayText="First Cycle (Bachelor)" w:value="First Cycle (Bachelor)"/>
            <w:listItem w:displayText="Second cycle (Master)" w:value="Second cycle (Master)"/>
            <w:listItem w:displayText="Third Cycle (PhD)" w:value="Third Cycle (PhD)"/>
            <w:listItem w:displayText="Einzügiger Studiengang (z.B. Staatsexamen)" w:value="Einzügiger Studiengang (z.B. Staatsexamen)"/>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r w:rsidRPr="00F864A6">
        <w:rPr>
          <w:rFonts w:ascii="Arial Narrow" w:hAnsi="Arial Narrow"/>
          <w:lang w:val="de-DE"/>
        </w:rPr>
        <w:t xml:space="preserve"> </w:t>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Fachrichtung</w:t>
      </w:r>
      <w:r w:rsidRPr="00F864A6">
        <w:rPr>
          <w:rFonts w:ascii="Arial Narrow" w:hAnsi="Arial Narrow"/>
          <w:lang w:val="de-DE"/>
        </w:rPr>
        <w:t xml:space="preserve">: </w:t>
      </w:r>
      <w:sdt>
        <w:sdtPr>
          <w:rPr>
            <w:rFonts w:ascii="Arial Narrow" w:hAnsi="Arial Narrow"/>
            <w:lang w:val="de-DE"/>
          </w:rPr>
          <w:alias w:val="Studiengang/angestrebter Abschluss in Entsendeeinrichtung"/>
          <w:tag w:val="Studiengang/angestrebter Abschluss in Entsendeeinrichtung"/>
          <w:id w:val="791255516"/>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r w:rsidRPr="00F864A6">
        <w:rPr>
          <w:rFonts w:ascii="Arial Narrow" w:hAnsi="Arial Narrow"/>
          <w:b/>
          <w:lang w:val="de-DE"/>
        </w:rPr>
        <w:t>Code:</w:t>
      </w:r>
      <w:r w:rsidRPr="00F864A6">
        <w:rPr>
          <w:rFonts w:ascii="Arial Narrow" w:hAnsi="Arial Narrow"/>
          <w:lang w:val="de-DE"/>
        </w:rPr>
        <w:t xml:space="preserve"> </w:t>
      </w:r>
      <w:bookmarkStart w:id="0" w:name="OLE_LINK1"/>
      <w:sdt>
        <w:sdtPr>
          <w:rPr>
            <w:rFonts w:ascii="Arial Narrow" w:hAnsi="Arial Narrow"/>
            <w:lang w:val="de-DE"/>
          </w:rPr>
          <w:id w:val="1013416454"/>
          <w:showingPlcHdr/>
          <w:dropDownList>
            <w:listItem w:value="Wählen Sie ein Element aus."/>
            <w:listItem w:displayText="011 Education (only agreement with University of Eastern Finland)" w:value="011 Education (only agreement with University of Eastern Finland)"/>
            <w:listItem w:displayText="0213 Fine Arts and Art History" w:value="0213 Fine Arts and Art History"/>
            <w:listItem w:displayText="0215 Music and Performing Arts" w:value="0215 Music and Performing Arts"/>
            <w:listItem w:displayText="0221 Religion and Theology" w:value="0221 Religion and Theology"/>
            <w:listItem w:displayText="0222 History and Archaeology" w:value="0222 History and Archaeology"/>
            <w:listItem w:displayText="0223 Philosophy and Ethics" w:value="0223 Philosophy and Ethics"/>
            <w:listItem w:displayText="023 Languages" w:value="023 Languages"/>
            <w:listItem w:displayText="0312 Political Sciences" w:value="0312 Political Sciences"/>
            <w:listItem w:displayText="0313 Psychology" w:value="0313 Psychology"/>
            <w:listItem w:displayText="032 Journalism and Information" w:value="032 Journalism and Information"/>
            <w:listItem w:displayText="041 Business and Administration" w:value="041 Business and Administration"/>
            <w:listItem w:displayText="042 Law" w:value="042 Law"/>
            <w:listItem w:displayText="0511 Biology" w:value="0511 Biology"/>
            <w:listItem w:displayText="0512 Biochemistry" w:value="0512 Biochemistry"/>
            <w:listItem w:displayText="0521 Environmental Sciences" w:value="0521 Environmental Sciences"/>
            <w:listItem w:displayText="0531 Chemistry" w:value="0531 Chemistry"/>
            <w:listItem w:displayText="0533 Physics" w:value="0533 Physics"/>
            <w:listItem w:displayText="0532 Earth Sciences (Geography)" w:value="0532 Earth Sciences (Geography)"/>
            <w:listItem w:displayText="0541 Mathmatics and Informatics" w:value="0541 Mathmatics and Informatics"/>
            <w:listItem w:displayText="0912 Medicine" w:value="0912 Medicine"/>
            <w:listItem w:displayText="0916 Pharmacy" w:value="0916 Pharmacy"/>
            <w:listItem w:displayText="0911 Dental Studies" w:value="0911 Dental Studies"/>
            <w:listItem w:displayText="Other" w:value="Other"/>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bookmarkEnd w:id="0"/>
    </w:p>
    <w:p w:rsidR="001E3780" w:rsidRPr="00F864A6" w:rsidRDefault="001E3780" w:rsidP="00281809">
      <w:pPr>
        <w:spacing w:line="360" w:lineRule="auto"/>
        <w:rPr>
          <w:rFonts w:ascii="Arial Narrow" w:hAnsi="Arial Narrow"/>
          <w:snapToGrid/>
          <w:lang w:val="de-DE"/>
        </w:rPr>
      </w:pPr>
      <w:r w:rsidRPr="00F864A6">
        <w:rPr>
          <w:rFonts w:ascii="Arial Narrow" w:hAnsi="Arial Narrow"/>
          <w:b/>
          <w:snapToGrid/>
          <w:lang w:val="de-DE"/>
        </w:rPr>
        <w:t>Anzahl der abgeschlossenen Hochschulstudienjahre:</w:t>
      </w:r>
      <w:r w:rsidRPr="00F864A6">
        <w:rPr>
          <w:rFonts w:ascii="Arial Narrow" w:hAnsi="Arial Narrow"/>
          <w:snapToGrid/>
          <w:lang w:val="de-DE"/>
        </w:rPr>
        <w:t xml:space="preserve"> </w:t>
      </w:r>
      <w:sdt>
        <w:sdtPr>
          <w:rPr>
            <w:rFonts w:ascii="Arial Narrow" w:hAnsi="Arial Narrow"/>
            <w:snapToGrid/>
            <w:lang w:val="de-DE"/>
          </w:rPr>
          <w:id w:val="1614008814"/>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Style w:val="FettDatum"/>
          <w:rFonts w:ascii="Arial Narrow" w:hAnsi="Arial Narrow"/>
        </w:rPr>
      </w:pPr>
      <w:r w:rsidRPr="00F864A6">
        <w:rPr>
          <w:rFonts w:ascii="Arial Narrow" w:hAnsi="Arial Narrow"/>
          <w:b/>
          <w:snapToGrid/>
          <w:lang w:val="de-DE"/>
        </w:rPr>
        <w:t>Name der Gasthochschule:</w:t>
      </w:r>
      <w:r w:rsidRPr="00F864A6">
        <w:rPr>
          <w:rStyle w:val="FettDatum"/>
          <w:rFonts w:ascii="Arial Narrow" w:hAnsi="Arial Narrow"/>
        </w:rPr>
        <w:t xml:space="preserve"> </w:t>
      </w:r>
      <w:sdt>
        <w:sdtPr>
          <w:rPr>
            <w:rStyle w:val="FettDatum"/>
            <w:rFonts w:ascii="Arial Narrow" w:hAnsi="Arial Narrow"/>
          </w:rPr>
          <w:alias w:val="Name der Gasthochschule"/>
          <w:tag w:val="name der Gasthochschule"/>
          <w:id w:val="-997255947"/>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r w:rsidRPr="00F864A6">
        <w:rPr>
          <w:rStyle w:val="FettDatum"/>
          <w:rFonts w:ascii="Arial Narrow" w:hAnsi="Arial Narrow"/>
        </w:rPr>
        <w:t xml:space="preserve"> </w:t>
      </w:r>
    </w:p>
    <w:p w:rsidR="001E3780" w:rsidRPr="00F864A6" w:rsidRDefault="001E3780" w:rsidP="00281809">
      <w:pPr>
        <w:spacing w:line="360" w:lineRule="auto"/>
        <w:rPr>
          <w:rFonts w:ascii="Arial Narrow" w:hAnsi="Arial Narrow"/>
          <w:snapToGrid/>
          <w:lang w:val="de-DE"/>
        </w:rPr>
      </w:pPr>
      <w:r w:rsidRPr="00F864A6">
        <w:rPr>
          <w:rStyle w:val="FettDatum"/>
          <w:rFonts w:ascii="Arial Narrow" w:hAnsi="Arial Narrow"/>
        </w:rPr>
        <w:t xml:space="preserve">Land: </w:t>
      </w:r>
      <w:sdt>
        <w:sdtPr>
          <w:rPr>
            <w:rStyle w:val="FettDatum"/>
            <w:rFonts w:ascii="Arial Narrow" w:hAnsi="Arial Narrow"/>
          </w:rPr>
          <w:alias w:val="Land"/>
          <w:tag w:val="Land"/>
          <w:id w:val="-65264142"/>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p>
    <w:p w:rsidR="001E3780" w:rsidRPr="00F864A6" w:rsidRDefault="001E3780" w:rsidP="00281809">
      <w:pPr>
        <w:spacing w:line="360" w:lineRule="auto"/>
        <w:ind w:right="-568"/>
        <w:rPr>
          <w:rStyle w:val="FettDatum"/>
          <w:rFonts w:ascii="Arial Narrow" w:hAnsi="Arial Narrow"/>
          <w:lang w:val="de-DE"/>
        </w:rPr>
      </w:pPr>
      <w:r w:rsidRPr="00F864A6">
        <w:rPr>
          <w:rFonts w:ascii="Arial Narrow" w:hAnsi="Arial Narrow"/>
          <w:b/>
          <w:snapToGrid/>
          <w:lang w:val="de-DE"/>
        </w:rPr>
        <w:t xml:space="preserve">Mobilitätsphase </w:t>
      </w:r>
      <w:r w:rsidRPr="00F864A6">
        <w:rPr>
          <w:rFonts w:ascii="Arial Narrow" w:hAnsi="Arial Narrow"/>
          <w:snapToGrid/>
          <w:lang w:val="de-DE"/>
        </w:rPr>
        <w:t xml:space="preserve">(siehe Artikel 2) </w:t>
      </w:r>
      <w:r w:rsidRPr="00F864A6">
        <w:rPr>
          <w:rFonts w:ascii="Arial Narrow" w:hAnsi="Arial Narrow"/>
          <w:b/>
          <w:snapToGrid/>
          <w:lang w:val="de-DE"/>
        </w:rPr>
        <w:t>von:</w:t>
      </w:r>
      <w:r w:rsidRPr="00F864A6">
        <w:rPr>
          <w:rStyle w:val="FettDatum"/>
          <w:rFonts w:ascii="Arial Narrow" w:hAnsi="Arial Narrow"/>
          <w:lang w:val="de-DE"/>
        </w:rPr>
        <w:t xml:space="preserve"> </w:t>
      </w:r>
      <w:sdt>
        <w:sdtPr>
          <w:rPr>
            <w:rStyle w:val="FettDatum"/>
            <w:rFonts w:ascii="Arial Narrow" w:hAnsi="Arial Narrow"/>
            <w:lang w:val="de-DE"/>
          </w:rPr>
          <w:id w:val="1848819532"/>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w:t>
      </w:r>
      <w:r w:rsidRPr="00F864A6">
        <w:rPr>
          <w:rFonts w:ascii="Arial Narrow" w:hAnsi="Arial Narrow"/>
          <w:b/>
          <w:snapToGrid/>
          <w:lang w:val="de-DE"/>
        </w:rPr>
        <w:t>bis:</w:t>
      </w:r>
      <w:r w:rsidRPr="00F864A6">
        <w:rPr>
          <w:rFonts w:ascii="Arial Narrow" w:hAnsi="Arial Narrow"/>
          <w:snapToGrid/>
          <w:lang w:val="de-DE"/>
        </w:rPr>
        <w:t xml:space="preserve"> </w:t>
      </w:r>
      <w:sdt>
        <w:sdtPr>
          <w:rPr>
            <w:rStyle w:val="FettDatum"/>
            <w:rFonts w:ascii="Arial Narrow" w:hAnsi="Arial Narrow"/>
            <w:lang w:val="de-DE"/>
          </w:rPr>
          <w:id w:val="-1956085137"/>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Teilnahme Sprachkurs</w:t>
      </w:r>
      <w:r w:rsidRPr="00E8733D">
        <w:rPr>
          <w:rStyle w:val="Funotenzeichen"/>
          <w:rFonts w:ascii="Arial Narrow" w:hAnsi="Arial Narrow"/>
          <w:b/>
          <w:snapToGrid/>
          <w:vertAlign w:val="superscript"/>
          <w:lang w:val="de-DE"/>
        </w:rPr>
        <w:footnoteReference w:id="1"/>
      </w:r>
      <w:r w:rsidRPr="00F864A6">
        <w:rPr>
          <w:rFonts w:ascii="Arial Narrow" w:hAnsi="Arial Narrow"/>
          <w:b/>
          <w:snapToGrid/>
          <w:lang w:val="de-DE"/>
        </w:rPr>
        <w:t xml:space="preserve"> von:</w:t>
      </w:r>
      <w:r w:rsidRPr="00F864A6">
        <w:rPr>
          <w:rStyle w:val="FettDatum"/>
          <w:rFonts w:ascii="Arial Narrow" w:hAnsi="Arial Narrow"/>
          <w:lang w:val="de-DE"/>
        </w:rPr>
        <w:t xml:space="preserve"> </w:t>
      </w:r>
      <w:sdt>
        <w:sdtPr>
          <w:rPr>
            <w:rStyle w:val="FettDatum"/>
            <w:rFonts w:ascii="Arial Narrow" w:hAnsi="Arial Narrow"/>
            <w:lang w:val="de-DE"/>
          </w:rPr>
          <w:id w:val="-1294140983"/>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w:t>
      </w:r>
      <w:r w:rsidRPr="00F864A6">
        <w:rPr>
          <w:rFonts w:ascii="Arial Narrow" w:hAnsi="Arial Narrow"/>
          <w:b/>
          <w:snapToGrid/>
          <w:lang w:val="de-DE"/>
        </w:rPr>
        <w:t>bis:</w:t>
      </w:r>
      <w:r w:rsidRPr="00F864A6">
        <w:rPr>
          <w:rFonts w:ascii="Arial Narrow" w:hAnsi="Arial Narrow"/>
          <w:snapToGrid/>
          <w:lang w:val="de-DE"/>
        </w:rPr>
        <w:t xml:space="preserve"> </w:t>
      </w:r>
      <w:sdt>
        <w:sdtPr>
          <w:rPr>
            <w:rStyle w:val="FettDatum"/>
            <w:rFonts w:ascii="Arial Narrow" w:hAnsi="Arial Narrow"/>
            <w:lang w:val="de-DE"/>
          </w:rPr>
          <w:id w:val="-43373221"/>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rsidR="001E3780" w:rsidRPr="00F864A6" w:rsidRDefault="001E3780" w:rsidP="00281809">
      <w:pPr>
        <w:tabs>
          <w:tab w:val="left" w:pos="1843"/>
        </w:tabs>
        <w:rPr>
          <w:rFonts w:ascii="Arial Narrow" w:hAnsi="Arial Narrow"/>
          <w:color w:val="A6A6A6" w:themeColor="background1" w:themeShade="A6"/>
          <w:lang w:val="de-DE"/>
        </w:rPr>
      </w:pPr>
      <w:r w:rsidRPr="00F864A6">
        <w:rPr>
          <w:rFonts w:ascii="Arial Narrow" w:hAnsi="Arial Narrow"/>
          <w:b/>
          <w:lang w:val="de-DE"/>
        </w:rPr>
        <w:t>Teilnehmer erhält:</w:t>
      </w:r>
      <w:r>
        <w:rPr>
          <w:rFonts w:ascii="Arial Narrow" w:hAnsi="Arial Narrow"/>
          <w:b/>
          <w:lang w:val="de-DE"/>
        </w:rPr>
        <w:tab/>
      </w:r>
      <w:sdt>
        <w:sdtPr>
          <w:rPr>
            <w:rFonts w:ascii="Arial Narrow" w:hAnsi="Arial Narrow"/>
            <w:color w:val="A6A6A6" w:themeColor="background1" w:themeShade="A6"/>
            <w:sz w:val="24"/>
            <w:shd w:val="clear" w:color="auto" w:fill="F2F2F2" w:themeFill="background1" w:themeFillShade="F2"/>
            <w:lang w:val="de-DE"/>
          </w:rPr>
          <w:id w:val="-1422171472"/>
          <w:lock w:val="contentLocked"/>
          <w14:checkbox>
            <w14:checked w14:val="0"/>
            <w14:checkedState w14:val="2612" w14:font="MS Gothic"/>
            <w14:uncheckedState w14:val="2610" w14:font="MS Gothic"/>
          </w14:checkbox>
        </w:sdtPr>
        <w:sdtEndPr/>
        <w:sdtContent>
          <w:r w:rsidRPr="00F864A6">
            <w:rPr>
              <w:rFonts w:ascii="MS Gothic" w:eastAsia="MS Gothic" w:hAnsi="MS Gothic" w:hint="eastAsia"/>
              <w:color w:val="A6A6A6" w:themeColor="background1" w:themeShade="A6"/>
              <w:sz w:val="24"/>
              <w:shd w:val="clear" w:color="auto" w:fill="F2F2F2" w:themeFill="background1" w:themeFillShade="F2"/>
              <w:lang w:val="de-DE"/>
            </w:rPr>
            <w:t>☐</w:t>
          </w:r>
        </w:sdtContent>
      </w:sdt>
      <w:r w:rsidRPr="00F864A6">
        <w:rPr>
          <w:rFonts w:ascii="Arial Narrow" w:hAnsi="Arial Narrow"/>
          <w:color w:val="A6A6A6" w:themeColor="background1" w:themeShade="A6"/>
          <w:lang w:val="de-DE"/>
        </w:rPr>
        <w:t xml:space="preserve"> finanzielle Unterstützung aus Erasmus+-Mitteln der EU</w:t>
      </w:r>
    </w:p>
    <w:p w:rsidR="001E3780" w:rsidRPr="00F864A6" w:rsidRDefault="001E3780" w:rsidP="00281809">
      <w:pPr>
        <w:tabs>
          <w:tab w:val="left" w:pos="1843"/>
        </w:tabs>
        <w:rPr>
          <w:rFonts w:ascii="Arial Narrow" w:hAnsi="Arial Narrow"/>
          <w:color w:val="A6A6A6" w:themeColor="background1" w:themeShade="A6"/>
          <w:lang w:val="de-DE"/>
        </w:rPr>
      </w:pPr>
      <w:r w:rsidRPr="00F864A6">
        <w:rPr>
          <w:rFonts w:ascii="Arial Narrow" w:hAnsi="Arial Narrow"/>
          <w:color w:val="A6A6A6" w:themeColor="background1" w:themeShade="A6"/>
          <w:lang w:val="de-DE"/>
        </w:rPr>
        <w:t xml:space="preserve"> </w:t>
      </w:r>
      <w:r>
        <w:rPr>
          <w:rFonts w:ascii="Arial Narrow" w:hAnsi="Arial Narrow"/>
          <w:color w:val="A6A6A6" w:themeColor="background1" w:themeShade="A6"/>
          <w:lang w:val="de-DE"/>
        </w:rPr>
        <w:tab/>
      </w:r>
      <w:sdt>
        <w:sdtPr>
          <w:rPr>
            <w:rFonts w:ascii="Arial Narrow" w:hAnsi="Arial Narrow"/>
            <w:color w:val="A6A6A6" w:themeColor="background1" w:themeShade="A6"/>
            <w:sz w:val="24"/>
            <w:shd w:val="clear" w:color="auto" w:fill="F2F2F2" w:themeFill="background1" w:themeFillShade="F2"/>
            <w:lang w:val="de-DE"/>
          </w:rPr>
          <w:id w:val="-83916328"/>
          <w:lock w:val="contentLocked"/>
          <w14:checkbox>
            <w14:checked w14:val="0"/>
            <w14:checkedState w14:val="2612" w14:font="MS Gothic"/>
            <w14:uncheckedState w14:val="2610" w14:font="MS Gothic"/>
          </w14:checkbox>
        </w:sdtPr>
        <w:sdtEndPr/>
        <w:sdtContent>
          <w:r w:rsidRPr="00F864A6">
            <w:rPr>
              <w:rFonts w:ascii="MS Gothic" w:eastAsia="MS Gothic" w:hAnsi="MS Gothic" w:cs="MS Gothic" w:hint="eastAsia"/>
              <w:color w:val="A6A6A6" w:themeColor="background1" w:themeShade="A6"/>
              <w:sz w:val="24"/>
              <w:shd w:val="clear" w:color="auto" w:fill="F2F2F2" w:themeFill="background1" w:themeFillShade="F2"/>
              <w:lang w:val="de-DE"/>
            </w:rPr>
            <w:t>☐</w:t>
          </w:r>
        </w:sdtContent>
      </w:sdt>
      <w:r w:rsidRPr="00F864A6">
        <w:rPr>
          <w:rFonts w:ascii="Arial Narrow" w:hAnsi="Arial Narrow"/>
          <w:color w:val="A6A6A6" w:themeColor="background1" w:themeShade="A6"/>
          <w:lang w:val="de-DE"/>
        </w:rPr>
        <w:t xml:space="preserve"> Zero Grant-Förderung</w:t>
      </w:r>
    </w:p>
    <w:p w:rsidR="001E3780" w:rsidRPr="00F864A6" w:rsidRDefault="001E3780" w:rsidP="00281809">
      <w:pPr>
        <w:tabs>
          <w:tab w:val="left" w:pos="1843"/>
        </w:tabs>
        <w:ind w:left="2835" w:right="-143" w:hanging="2835"/>
        <w:rPr>
          <w:rFonts w:ascii="Arial Narrow" w:hAnsi="Arial Narrow"/>
          <w:lang w:val="de-DE"/>
        </w:rPr>
      </w:pPr>
      <w:r w:rsidRPr="00F864A6">
        <w:rPr>
          <w:rFonts w:ascii="Arial Narrow" w:hAnsi="Arial Narrow"/>
          <w:shd w:val="clear" w:color="auto" w:fill="F2F2F2" w:themeFill="background1" w:themeFillShade="F2"/>
          <w:lang w:val="de-DE"/>
        </w:rPr>
        <w:tab/>
      </w:r>
      <w:sdt>
        <w:sdtPr>
          <w:rPr>
            <w:rFonts w:ascii="Arial Narrow" w:hAnsi="Arial Narrow"/>
            <w:sz w:val="24"/>
            <w:shd w:val="clear" w:color="auto" w:fill="F2F2F2" w:themeFill="background1" w:themeFillShade="F2"/>
            <w:lang w:val="de-DE"/>
          </w:rPr>
          <w:id w:val="305829218"/>
          <w14:checkbox>
            <w14:checked w14:val="1"/>
            <w14:checkedState w14:val="2612" w14:font="MS Gothic"/>
            <w14:uncheckedState w14:val="2610" w14:font="MS Gothic"/>
          </w14:checkbox>
        </w:sdtPr>
        <w:sdtEndPr/>
        <w:sdtContent>
          <w:r w:rsidRPr="00F864A6">
            <w:rPr>
              <w:rFonts w:ascii="MS Gothic" w:eastAsia="MS Gothic" w:hAnsi="MS Gothic" w:hint="eastAsia"/>
              <w:sz w:val="24"/>
              <w:shd w:val="clear" w:color="auto" w:fill="F2F2F2" w:themeFill="background1" w:themeFillShade="F2"/>
              <w:lang w:val="de-DE"/>
            </w:rPr>
            <w:t>☒</w:t>
          </w:r>
        </w:sdtContent>
      </w:sdt>
      <w:r w:rsidRPr="00F864A6">
        <w:rPr>
          <w:rFonts w:ascii="Arial Narrow" w:hAnsi="Arial Narrow"/>
          <w:lang w:val="de-DE"/>
        </w:rPr>
        <w:t xml:space="preserve"> finanzielle Unterstützung aus Erasmus+-Mitteln der E</w:t>
      </w:r>
      <w:r>
        <w:rPr>
          <w:rFonts w:ascii="Arial Narrow" w:hAnsi="Arial Narrow"/>
          <w:lang w:val="de-DE"/>
        </w:rPr>
        <w:t xml:space="preserve">U in Kombination mit Zero Grant </w:t>
      </w:r>
      <w:r w:rsidRPr="00F864A6">
        <w:rPr>
          <w:rFonts w:ascii="Arial Narrow" w:hAnsi="Arial Narrow"/>
          <w:lang w:val="de-DE"/>
        </w:rPr>
        <w:t>Förderung</w:t>
      </w:r>
    </w:p>
    <w:p w:rsidR="001E3780" w:rsidRPr="00F864A6" w:rsidRDefault="001E3780" w:rsidP="00281809">
      <w:pPr>
        <w:tabs>
          <w:tab w:val="left" w:pos="2552"/>
        </w:tabs>
        <w:spacing w:before="120"/>
        <w:rPr>
          <w:rFonts w:ascii="Arial Narrow" w:hAnsi="Arial Narrow"/>
          <w:b/>
          <w:lang w:val="de-DE"/>
        </w:rPr>
      </w:pPr>
      <w:r w:rsidRPr="00F864A6">
        <w:rPr>
          <w:rFonts w:ascii="Arial Narrow" w:hAnsi="Arial Narrow"/>
          <w:b/>
          <w:lang w:val="de-DE"/>
        </w:rPr>
        <w:t>Die finanzielle Unterstützung umfasst</w:t>
      </w:r>
      <w:r>
        <w:rPr>
          <w:rFonts w:ascii="Arial Narrow" w:hAnsi="Arial Narrow"/>
          <w:b/>
          <w:lang w:val="de-DE"/>
        </w:rPr>
        <w:t xml:space="preserve"> auch</w:t>
      </w:r>
      <w:r w:rsidRPr="00F864A6">
        <w:rPr>
          <w:rFonts w:ascii="Arial Narrow" w:hAnsi="Arial Narrow"/>
          <w:b/>
          <w:lang w:val="de-DE"/>
        </w:rPr>
        <w:t xml:space="preserve">: </w:t>
      </w:r>
    </w:p>
    <w:p w:rsidR="001E3780" w:rsidRPr="00F864A6" w:rsidRDefault="00145A94" w:rsidP="00281809">
      <w:pPr>
        <w:tabs>
          <w:tab w:val="left" w:pos="1843"/>
        </w:tabs>
        <w:ind w:left="1843" w:right="-1"/>
        <w:rPr>
          <w:rFonts w:ascii="Arial Narrow" w:hAnsi="Arial Narrow"/>
          <w:lang w:val="de-DE"/>
        </w:rPr>
      </w:pPr>
      <w:sdt>
        <w:sdtPr>
          <w:rPr>
            <w:rFonts w:ascii="Arial Narrow" w:hAnsi="Arial Narrow"/>
            <w:sz w:val="24"/>
            <w:szCs w:val="24"/>
            <w:shd w:val="clear" w:color="auto" w:fill="BFBFBF" w:themeFill="background1" w:themeFillShade="BF"/>
            <w:lang w:val="de-DE"/>
          </w:rPr>
          <w:id w:val="1159263359"/>
          <w:lock w:val="contentLocked"/>
          <w14:checkbox>
            <w14:checked w14:val="0"/>
            <w14:checkedState w14:val="2612" w14:font="MS Gothic"/>
            <w14:uncheckedState w14:val="2610" w14:font="MS Gothic"/>
          </w14:checkbox>
        </w:sdtPr>
        <w:sdtEndPr/>
        <w:sdtContent>
          <w:r w:rsidR="001E3780">
            <w:rPr>
              <w:rFonts w:ascii="MS Gothic" w:eastAsia="MS Gothic" w:hAnsi="MS Gothic" w:hint="eastAsia"/>
              <w:sz w:val="24"/>
              <w:szCs w:val="24"/>
              <w:shd w:val="clear" w:color="auto" w:fill="BFBFBF" w:themeFill="background1" w:themeFillShade="BF"/>
              <w:lang w:val="de-DE"/>
            </w:rPr>
            <w:t>☐</w:t>
          </w:r>
        </w:sdtContent>
      </w:sdt>
      <w:r w:rsidR="001E3780" w:rsidRPr="00BF476C">
        <w:rPr>
          <w:rFonts w:ascii="Arial Narrow" w:hAnsi="Arial Narrow"/>
          <w:sz w:val="24"/>
          <w:szCs w:val="24"/>
          <w:lang w:val="de-DE"/>
        </w:rPr>
        <w:t xml:space="preserve"> </w:t>
      </w:r>
      <w:r w:rsidR="001E3780" w:rsidRPr="00F864A6">
        <w:rPr>
          <w:rFonts w:ascii="Arial Narrow" w:hAnsi="Arial Narrow"/>
          <w:lang w:val="de-DE"/>
        </w:rPr>
        <w:t xml:space="preserve">Fördermittel für </w:t>
      </w:r>
      <w:r w:rsidR="001E3780">
        <w:rPr>
          <w:rFonts w:ascii="Arial Narrow" w:hAnsi="Arial Narrow"/>
          <w:lang w:val="de-DE"/>
        </w:rPr>
        <w:t>Teilnehmende mit Kind</w:t>
      </w:r>
      <w:r w:rsidR="001E3780" w:rsidRPr="00F864A6">
        <w:rPr>
          <w:rFonts w:ascii="Arial Narrow" w:hAnsi="Arial Narrow"/>
          <w:lang w:val="de-DE"/>
        </w:rPr>
        <w:t xml:space="preserve"> </w:t>
      </w:r>
    </w:p>
    <w:p w:rsidR="001E3780" w:rsidRPr="00BF476C" w:rsidRDefault="00145A94" w:rsidP="00281809">
      <w:pPr>
        <w:tabs>
          <w:tab w:val="left" w:pos="1843"/>
        </w:tabs>
        <w:ind w:left="1843"/>
        <w:rPr>
          <w:rFonts w:ascii="Arial Narrow" w:hAnsi="Arial Narrow"/>
          <w:sz w:val="24"/>
          <w:szCs w:val="24"/>
          <w:lang w:val="de-DE"/>
        </w:rPr>
      </w:pPr>
      <w:sdt>
        <w:sdtPr>
          <w:rPr>
            <w:rFonts w:ascii="Arial Narrow" w:hAnsi="Arial Narrow"/>
            <w:sz w:val="24"/>
            <w:szCs w:val="24"/>
            <w:shd w:val="clear" w:color="auto" w:fill="BFBFBF" w:themeFill="background1" w:themeFillShade="BF"/>
            <w:lang w:val="de-DE"/>
          </w:rPr>
          <w:id w:val="-1618825474"/>
          <w:lock w:val="contentLocked"/>
          <w14:checkbox>
            <w14:checked w14:val="0"/>
            <w14:checkedState w14:val="2612" w14:font="MS Gothic"/>
            <w14:uncheckedState w14:val="2610" w14:font="MS Gothic"/>
          </w14:checkbox>
        </w:sdtPr>
        <w:sdtEndPr/>
        <w:sdtContent>
          <w:r w:rsidR="001E3780">
            <w:rPr>
              <w:rFonts w:ascii="MS Gothic" w:eastAsia="MS Gothic" w:hAnsi="MS Gothic" w:hint="eastAsia"/>
              <w:sz w:val="24"/>
              <w:szCs w:val="24"/>
              <w:shd w:val="clear" w:color="auto" w:fill="BFBFBF" w:themeFill="background1" w:themeFillShade="BF"/>
              <w:lang w:val="de-DE"/>
            </w:rPr>
            <w:t>☐</w:t>
          </w:r>
        </w:sdtContent>
      </w:sdt>
      <w:r w:rsidR="001E3780" w:rsidRPr="00BF476C">
        <w:rPr>
          <w:rFonts w:ascii="Arial Narrow" w:hAnsi="Arial Narrow"/>
          <w:sz w:val="24"/>
          <w:szCs w:val="24"/>
          <w:lang w:val="de-DE"/>
        </w:rPr>
        <w:t xml:space="preserve"> </w:t>
      </w:r>
      <w:r w:rsidR="001E3780" w:rsidRPr="00F864A6">
        <w:rPr>
          <w:rFonts w:ascii="Arial Narrow" w:hAnsi="Arial Narrow"/>
          <w:lang w:val="de-DE"/>
        </w:rPr>
        <w:t>finanzielle Unterstützung für Teilnehmer mit Behinderung</w:t>
      </w:r>
    </w:p>
    <w:p w:rsidR="001E3780" w:rsidRPr="00F864A6" w:rsidRDefault="001E3780" w:rsidP="00281809">
      <w:pPr>
        <w:rPr>
          <w:rFonts w:ascii="Arial Narrow" w:hAnsi="Arial Narrow"/>
          <w:highlight w:val="cyan"/>
          <w:lang w:val="de-DE"/>
        </w:rPr>
      </w:pPr>
    </w:p>
    <w:p w:rsidR="001E3780" w:rsidRPr="00F864A6" w:rsidRDefault="001E3780" w:rsidP="00281809">
      <w:pPr>
        <w:spacing w:line="360" w:lineRule="auto"/>
        <w:rPr>
          <w:rFonts w:ascii="Arial Narrow" w:hAnsi="Arial Narrow"/>
          <w:b/>
          <w:snapToGrid/>
          <w:u w:val="single"/>
          <w:lang w:val="de-DE"/>
        </w:rPr>
      </w:pPr>
      <w:r w:rsidRPr="00F864A6">
        <w:rPr>
          <w:rFonts w:ascii="Arial Narrow" w:hAnsi="Arial Narrow"/>
          <w:snapToGrid/>
          <w:u w:val="single"/>
          <w:lang w:val="de-DE"/>
        </w:rPr>
        <w:t>Bankkonto, an das die finanzielle Unterstützung aus Erasmus+ -Mitteln gezahlt werden soll :</w:t>
      </w:r>
    </w:p>
    <w:p w:rsidR="001E3780" w:rsidRPr="00F864A6" w:rsidRDefault="001E3780" w:rsidP="00281809">
      <w:pPr>
        <w:spacing w:line="360" w:lineRule="auto"/>
        <w:rPr>
          <w:rFonts w:ascii="Arial Narrow" w:hAnsi="Arial Narrow"/>
          <w:snapToGrid/>
          <w:lang w:eastAsia="de-DE"/>
        </w:rPr>
      </w:pPr>
      <w:r w:rsidRPr="00F864A6">
        <w:rPr>
          <w:rFonts w:ascii="Arial Narrow" w:hAnsi="Arial Narrow"/>
          <w:b/>
          <w:snapToGrid/>
          <w:lang w:val="de-DE" w:eastAsia="de-DE"/>
        </w:rPr>
        <w:t>Kontoinhaber</w:t>
      </w:r>
      <w:r w:rsidRPr="00F864A6">
        <w:rPr>
          <w:rFonts w:ascii="Arial Narrow" w:hAnsi="Arial Narrow"/>
          <w:snapToGrid/>
          <w:lang w:val="de-DE" w:eastAsia="de-DE"/>
        </w:rPr>
        <w:t xml:space="preserve"> (falls nicht Teilnehmer): </w:t>
      </w:r>
      <w:sdt>
        <w:sdtPr>
          <w:rPr>
            <w:rFonts w:ascii="Arial Narrow" w:hAnsi="Arial Narrow"/>
            <w:snapToGrid/>
            <w:lang w:val="de-DE" w:eastAsia="de-DE"/>
          </w:rPr>
          <w:id w:val="-221985472"/>
          <w:showingPlcHdr/>
        </w:sdtPr>
        <w:sdtEndPr/>
        <w:sdtContent>
          <w:r w:rsidRPr="00F864A6">
            <w:rPr>
              <w:rStyle w:val="Platzhaltertext"/>
              <w:rFonts w:ascii="Arial Narrow" w:hAnsi="Arial Narrow"/>
              <w:sz w:val="18"/>
              <w:shd w:val="clear" w:color="auto" w:fill="F2F2F2" w:themeFill="background1" w:themeFillShade="F2"/>
            </w:rPr>
            <w:t>Klicken Sie hier, um Text einzugeben.</w:t>
          </w:r>
        </w:sdtContent>
      </w:sdt>
    </w:p>
    <w:p w:rsidR="001E3780" w:rsidRPr="00F864A6" w:rsidRDefault="001E3780" w:rsidP="00281809">
      <w:pPr>
        <w:spacing w:line="360" w:lineRule="auto"/>
        <w:rPr>
          <w:rFonts w:ascii="Arial Narrow" w:hAnsi="Arial Narrow"/>
          <w:snapToGrid/>
          <w:lang w:eastAsia="de-DE"/>
        </w:rPr>
      </w:pPr>
      <w:r w:rsidRPr="00F864A6">
        <w:rPr>
          <w:rFonts w:ascii="Arial Narrow" w:hAnsi="Arial Narrow"/>
          <w:b/>
          <w:snapToGrid/>
          <w:lang w:val="de-DE" w:eastAsia="de-DE"/>
        </w:rPr>
        <w:t>Name der Bank:</w:t>
      </w:r>
      <w:r w:rsidRPr="00F864A6">
        <w:rPr>
          <w:rFonts w:ascii="Arial Narrow" w:hAnsi="Arial Narrow"/>
          <w:snapToGrid/>
          <w:lang w:eastAsia="de-DE"/>
        </w:rPr>
        <w:t xml:space="preserve"> </w:t>
      </w:r>
      <w:sdt>
        <w:sdtPr>
          <w:rPr>
            <w:rFonts w:ascii="Arial Narrow" w:hAnsi="Arial Narrow"/>
            <w:snapToGrid/>
            <w:lang w:val="de-DE" w:eastAsia="de-DE"/>
          </w:rPr>
          <w:id w:val="-1703163258"/>
          <w:showingPlcHdr/>
        </w:sdtPr>
        <w:sdtEndPr/>
        <w:sdtContent>
          <w:r w:rsidRPr="00F864A6">
            <w:rPr>
              <w:rStyle w:val="Platzhaltertext"/>
              <w:rFonts w:ascii="Arial Narrow" w:hAnsi="Arial Narrow"/>
              <w:sz w:val="18"/>
              <w:shd w:val="clear" w:color="auto" w:fill="F2F2F2" w:themeFill="background1" w:themeFillShade="F2"/>
            </w:rPr>
            <w:t>Klicken Sie hier, um Text einzugeben.</w:t>
          </w:r>
        </w:sdtContent>
      </w:sdt>
    </w:p>
    <w:p w:rsidR="001E3780" w:rsidRPr="00BF5691" w:rsidRDefault="001E3780" w:rsidP="00281809">
      <w:pPr>
        <w:spacing w:line="360" w:lineRule="auto"/>
        <w:rPr>
          <w:rFonts w:ascii="Arial Narrow" w:hAnsi="Arial Narrow"/>
          <w:lang w:val="de-DE"/>
        </w:rPr>
      </w:pPr>
      <w:r w:rsidRPr="00BF5691">
        <w:rPr>
          <w:rFonts w:ascii="Arial Narrow" w:hAnsi="Arial Narrow"/>
          <w:b/>
          <w:snapToGrid/>
          <w:lang w:val="de-DE" w:eastAsia="de-DE"/>
        </w:rPr>
        <w:t xml:space="preserve">IBAN: </w:t>
      </w:r>
      <w:sdt>
        <w:sdtPr>
          <w:rPr>
            <w:rFonts w:ascii="Arial Narrow" w:hAnsi="Arial Narrow"/>
            <w:lang w:val="en-GB"/>
          </w:rPr>
          <w:id w:val="948812350"/>
          <w:showingPlcHdr/>
        </w:sdtPr>
        <w:sdtEndPr/>
        <w:sdtContent>
          <w:r w:rsidRPr="00BF5691">
            <w:rPr>
              <w:rStyle w:val="Platzhaltertext"/>
              <w:rFonts w:ascii="Arial Narrow" w:hAnsi="Arial Narrow"/>
              <w:shd w:val="clear" w:color="auto" w:fill="F2F2F2" w:themeFill="background1" w:themeFillShade="F2"/>
            </w:rPr>
            <w:t>Klicken Sie hier, um Text einzugeben.</w:t>
          </w:r>
        </w:sdtContent>
      </w:sdt>
    </w:p>
    <w:p w:rsidR="001E3780" w:rsidRDefault="001E3780" w:rsidP="00281809">
      <w:pPr>
        <w:rPr>
          <w:rFonts w:ascii="Arial Narrow" w:hAnsi="Arial Narrow"/>
          <w:snapToGrid/>
          <w:shd w:val="clear" w:color="auto" w:fill="DAEEF3" w:themeFill="accent5" w:themeFillTint="33"/>
        </w:rPr>
      </w:pPr>
    </w:p>
    <w:p w:rsidR="001E3780" w:rsidRPr="00F864A6" w:rsidRDefault="001E3780" w:rsidP="00281809">
      <w:pPr>
        <w:rPr>
          <w:rFonts w:ascii="Arial Narrow" w:hAnsi="Arial Narrow"/>
          <w:snapToGrid/>
        </w:rPr>
      </w:pPr>
      <w:r w:rsidRPr="00F864A6">
        <w:rPr>
          <w:rFonts w:ascii="Arial Narrow" w:hAnsi="Arial Narrow"/>
          <w:snapToGrid/>
          <w:shd w:val="clear" w:color="auto" w:fill="DAEEF3" w:themeFill="accent5" w:themeFillTint="33"/>
        </w:rPr>
        <w:t xml:space="preserve">Nachfolgend </w:t>
      </w:r>
      <w:r>
        <w:rPr>
          <w:rFonts w:ascii="Arial Narrow" w:hAnsi="Arial Narrow"/>
          <w:snapToGrid/>
          <w:shd w:val="clear" w:color="auto" w:fill="DAEEF3" w:themeFill="accent5" w:themeFillTint="33"/>
        </w:rPr>
        <w:t xml:space="preserve">bezeichnet als </w:t>
      </w:r>
      <w:r w:rsidRPr="00F864A6">
        <w:rPr>
          <w:rFonts w:ascii="Arial Narrow" w:hAnsi="Arial Narrow"/>
          <w:snapToGrid/>
          <w:shd w:val="clear" w:color="auto" w:fill="DAEEF3" w:themeFill="accent5" w:themeFillTint="33"/>
        </w:rPr>
        <w:t>„der Teilnehmer“, haben die unten aufgeführten besonderen Bestimmungen und Anhänge vereinbart, die fester Bestandteil dieser Vereinbarung sind („die Vereinbarung“):</w:t>
      </w:r>
    </w:p>
    <w:p w:rsidR="001E3780" w:rsidRPr="00F864A6" w:rsidRDefault="001E3780" w:rsidP="00281809">
      <w:pPr>
        <w:spacing w:line="276" w:lineRule="auto"/>
        <w:jc w:val="both"/>
        <w:rPr>
          <w:rFonts w:ascii="Arial Narrow" w:hAnsi="Arial Narrow"/>
          <w:snapToGrid/>
        </w:rPr>
      </w:pPr>
    </w:p>
    <w:p w:rsidR="001E3780" w:rsidRPr="00F864A6" w:rsidRDefault="001E3780" w:rsidP="00281809">
      <w:pPr>
        <w:tabs>
          <w:tab w:val="left" w:pos="1701"/>
        </w:tabs>
        <w:spacing w:line="276" w:lineRule="auto"/>
        <w:ind w:left="1701" w:hanging="1701"/>
        <w:rPr>
          <w:rFonts w:ascii="Arial Narrow" w:hAnsi="Arial Narrow"/>
          <w:snapToGrid/>
          <w:lang w:val="en-US"/>
        </w:rPr>
      </w:pPr>
      <w:proofErr w:type="spellStart"/>
      <w:r w:rsidRPr="00372015">
        <w:rPr>
          <w:rFonts w:ascii="Arial Narrow" w:hAnsi="Arial Narrow"/>
          <w:snapToGrid/>
          <w:lang w:val="en-US"/>
        </w:rPr>
        <w:t>Anhang</w:t>
      </w:r>
      <w:proofErr w:type="spellEnd"/>
      <w:r w:rsidRPr="00F864A6">
        <w:rPr>
          <w:rFonts w:ascii="Arial Narrow" w:hAnsi="Arial Narrow"/>
          <w:snapToGrid/>
          <w:lang w:val="en-US"/>
        </w:rPr>
        <w:t> I</w:t>
      </w:r>
      <w:r w:rsidRPr="00F864A6">
        <w:rPr>
          <w:rFonts w:ascii="Arial Narrow" w:hAnsi="Arial Narrow"/>
          <w:snapToGrid/>
          <w:lang w:val="en-US"/>
        </w:rPr>
        <w:tab/>
      </w:r>
      <w:r w:rsidRPr="00F864A6">
        <w:rPr>
          <w:rFonts w:ascii="Arial Narrow" w:hAnsi="Arial Narrow"/>
          <w:b/>
          <w:snapToGrid/>
          <w:lang w:val="en-US"/>
        </w:rPr>
        <w:t xml:space="preserve">Learning Agreement for </w:t>
      </w:r>
      <w:r>
        <w:rPr>
          <w:rFonts w:ascii="Arial Narrow" w:hAnsi="Arial Narrow"/>
          <w:b/>
          <w:snapToGrid/>
          <w:lang w:val="en-US"/>
        </w:rPr>
        <w:t xml:space="preserve">Erasmus+ mobility for </w:t>
      </w:r>
      <w:r w:rsidRPr="00F864A6">
        <w:rPr>
          <w:rFonts w:ascii="Arial Narrow" w:hAnsi="Arial Narrow"/>
          <w:b/>
          <w:snapToGrid/>
          <w:lang w:val="en-US"/>
        </w:rPr>
        <w:t>studies</w:t>
      </w:r>
      <w:r w:rsidRPr="00F864A6">
        <w:rPr>
          <w:rFonts w:ascii="Arial Narrow" w:hAnsi="Arial Narrow"/>
          <w:snapToGrid/>
          <w:lang w:val="en-US"/>
        </w:rPr>
        <w:t xml:space="preserve"> </w:t>
      </w:r>
    </w:p>
    <w:p w:rsidR="001E3780" w:rsidRPr="00F864A6" w:rsidRDefault="001E3780" w:rsidP="00281809">
      <w:pPr>
        <w:tabs>
          <w:tab w:val="left" w:pos="1701"/>
        </w:tabs>
        <w:spacing w:line="276" w:lineRule="auto"/>
        <w:ind w:left="1701" w:hanging="1701"/>
        <w:rPr>
          <w:rFonts w:ascii="Arial Narrow" w:hAnsi="Arial Narrow"/>
          <w:lang w:val="de-DE"/>
        </w:rPr>
      </w:pPr>
      <w:r w:rsidRPr="00F864A6">
        <w:rPr>
          <w:rFonts w:ascii="Arial Narrow" w:hAnsi="Arial Narrow"/>
          <w:snapToGrid/>
          <w:lang w:val="de-DE"/>
        </w:rPr>
        <w:t>Anhang II</w:t>
      </w:r>
      <w:r w:rsidRPr="00F864A6">
        <w:rPr>
          <w:rFonts w:ascii="Arial Narrow" w:hAnsi="Arial Narrow"/>
          <w:snapToGrid/>
          <w:lang w:val="de-DE"/>
        </w:rPr>
        <w:tab/>
        <w:t>Allgemeine Bestimmungen</w:t>
      </w:r>
    </w:p>
    <w:p w:rsidR="001E3780" w:rsidRPr="00F864A6" w:rsidRDefault="001E3780" w:rsidP="00281809">
      <w:pPr>
        <w:tabs>
          <w:tab w:val="left" w:pos="1701"/>
        </w:tabs>
        <w:spacing w:line="276" w:lineRule="auto"/>
        <w:ind w:left="1701" w:hanging="1701"/>
        <w:rPr>
          <w:rFonts w:ascii="Arial Narrow" w:hAnsi="Arial Narrow"/>
          <w:snapToGrid/>
          <w:lang w:val="de-DE"/>
        </w:rPr>
      </w:pPr>
      <w:r w:rsidRPr="00F864A6">
        <w:rPr>
          <w:rFonts w:ascii="Arial Narrow" w:hAnsi="Arial Narrow"/>
          <w:snapToGrid/>
          <w:lang w:val="de-DE"/>
        </w:rPr>
        <w:t>Anhang III</w:t>
      </w:r>
      <w:r w:rsidRPr="00F864A6">
        <w:rPr>
          <w:rFonts w:ascii="Arial Narrow" w:hAnsi="Arial Narrow"/>
          <w:snapToGrid/>
          <w:lang w:val="de-DE"/>
        </w:rPr>
        <w:tab/>
        <w:t>Erasmus-Studierendencharta</w:t>
      </w:r>
    </w:p>
    <w:p w:rsidR="001E3780" w:rsidRDefault="001E3780" w:rsidP="00281809">
      <w:pPr>
        <w:spacing w:before="120" w:line="276" w:lineRule="auto"/>
        <w:jc w:val="both"/>
        <w:rPr>
          <w:rFonts w:ascii="Arial Narrow" w:hAnsi="Arial Narrow"/>
          <w:snapToGrid/>
          <w:u w:val="single"/>
          <w:lang w:val="de-DE"/>
        </w:rPr>
      </w:pPr>
      <w:r>
        <w:rPr>
          <w:rFonts w:ascii="Arial Narrow" w:hAnsi="Arial Narrow"/>
          <w:snapToGrid/>
          <w:u w:val="single"/>
          <w:lang w:val="de-DE"/>
        </w:rPr>
        <w:t>Die in den</w:t>
      </w:r>
      <w:r w:rsidRPr="00F864A6">
        <w:rPr>
          <w:rFonts w:ascii="Arial Narrow" w:hAnsi="Arial Narrow"/>
          <w:snapToGrid/>
          <w:u w:val="single"/>
          <w:lang w:val="de-DE"/>
        </w:rPr>
        <w:t xml:space="preserve"> </w:t>
      </w:r>
      <w:proofErr w:type="spellStart"/>
      <w:r w:rsidRPr="00F864A6">
        <w:rPr>
          <w:rFonts w:ascii="Arial Narrow" w:hAnsi="Arial Narrow"/>
          <w:snapToGrid/>
          <w:u w:val="single"/>
          <w:lang w:val="de-DE"/>
        </w:rPr>
        <w:t>Besondere</w:t>
      </w:r>
      <w:r>
        <w:rPr>
          <w:rFonts w:ascii="Arial Narrow" w:hAnsi="Arial Narrow"/>
          <w:snapToGrid/>
          <w:u w:val="single"/>
          <w:lang w:val="de-DE"/>
        </w:rPr>
        <w:t>n</w:t>
      </w:r>
      <w:proofErr w:type="spellEnd"/>
      <w:r w:rsidRPr="00F864A6">
        <w:rPr>
          <w:rFonts w:ascii="Arial Narrow" w:hAnsi="Arial Narrow"/>
          <w:snapToGrid/>
          <w:u w:val="single"/>
          <w:lang w:val="de-DE"/>
        </w:rPr>
        <w:t xml:space="preserve"> </w:t>
      </w:r>
      <w:r>
        <w:rPr>
          <w:rFonts w:ascii="Arial Narrow" w:hAnsi="Arial Narrow"/>
          <w:snapToGrid/>
          <w:u w:val="single"/>
          <w:lang w:val="de-DE"/>
        </w:rPr>
        <w:t>Bedingungen</w:t>
      </w:r>
      <w:r w:rsidRPr="00F864A6">
        <w:rPr>
          <w:rFonts w:ascii="Arial Narrow" w:hAnsi="Arial Narrow"/>
          <w:snapToGrid/>
          <w:u w:val="single"/>
          <w:lang w:val="de-DE"/>
        </w:rPr>
        <w:t xml:space="preserve"> aufgeführten </w:t>
      </w:r>
      <w:r>
        <w:rPr>
          <w:rFonts w:ascii="Arial Narrow" w:hAnsi="Arial Narrow"/>
          <w:snapToGrid/>
          <w:u w:val="single"/>
          <w:lang w:val="de-DE"/>
        </w:rPr>
        <w:t>Bestimmungen</w:t>
      </w:r>
      <w:r w:rsidRPr="00F864A6">
        <w:rPr>
          <w:rFonts w:ascii="Arial Narrow" w:hAnsi="Arial Narrow"/>
          <w:snapToGrid/>
          <w:u w:val="single"/>
          <w:lang w:val="de-DE"/>
        </w:rPr>
        <w:t xml:space="preserve"> haben Vorrang vor den Bestimmungen in den Anhängen. </w:t>
      </w:r>
    </w:p>
    <w:p w:rsidR="001E3780" w:rsidRDefault="001E3780" w:rsidP="00281809">
      <w:pPr>
        <w:rPr>
          <w:rFonts w:ascii="Arial Narrow" w:hAnsi="Arial Narrow"/>
          <w:snapToGrid/>
          <w:u w:val="single"/>
          <w:lang w:val="de-DE"/>
        </w:rPr>
      </w:pPr>
      <w:r>
        <w:rPr>
          <w:rFonts w:ascii="Arial Narrow" w:hAnsi="Arial Narrow"/>
          <w:snapToGrid/>
          <w:u w:val="single"/>
          <w:lang w:val="de-DE"/>
        </w:rPr>
        <w:br w:type="page"/>
      </w:r>
    </w:p>
    <w:p w:rsidR="001E3780" w:rsidRPr="00F864A6" w:rsidRDefault="001E3780" w:rsidP="00281809">
      <w:pPr>
        <w:jc w:val="center"/>
        <w:rPr>
          <w:rFonts w:ascii="Arial Narrow" w:hAnsi="Arial Narrow"/>
          <w:lang w:val="de-DE"/>
        </w:rPr>
      </w:pPr>
      <w:r w:rsidRPr="00F864A6">
        <w:rPr>
          <w:rFonts w:ascii="Arial Narrow" w:hAnsi="Arial Narrow"/>
          <w:lang w:val="de-DE"/>
        </w:rPr>
        <w:lastRenderedPageBreak/>
        <w:t>BESONDERE BESTIMMUNGEN</w:t>
      </w:r>
    </w:p>
    <w:p w:rsidR="001E3780" w:rsidRPr="00F864A6" w:rsidRDefault="001E3780" w:rsidP="00281809">
      <w:pPr>
        <w:jc w:val="center"/>
        <w:rPr>
          <w:rFonts w:ascii="Arial Narrow" w:hAnsi="Arial Narrow"/>
          <w:lang w:val="de-DE"/>
        </w:rPr>
      </w:pPr>
    </w:p>
    <w:p w:rsidR="001E3780" w:rsidRPr="00F864A6" w:rsidRDefault="001E3780" w:rsidP="00281809">
      <w:pPr>
        <w:pStyle w:val="Text1"/>
        <w:pBdr>
          <w:bottom w:val="single" w:sz="6" w:space="1" w:color="auto"/>
        </w:pBdr>
        <w:spacing w:after="0" w:line="360" w:lineRule="auto"/>
        <w:ind w:left="0"/>
        <w:jc w:val="left"/>
        <w:rPr>
          <w:rFonts w:ascii="Arial Narrow" w:hAnsi="Arial Narrow"/>
          <w:sz w:val="20"/>
          <w:lang w:val="de-DE"/>
        </w:rPr>
      </w:pPr>
      <w:r w:rsidRPr="00F864A6">
        <w:rPr>
          <w:rFonts w:ascii="Arial Narrow" w:hAnsi="Arial Narrow"/>
          <w:snapToGrid/>
          <w:sz w:val="20"/>
          <w:lang w:val="de-DE"/>
        </w:rPr>
        <w:t>ARTIKEL 1 –</w:t>
      </w:r>
      <w:r>
        <w:rPr>
          <w:rFonts w:ascii="Arial Narrow" w:hAnsi="Arial Narrow"/>
          <w:snapToGrid/>
          <w:sz w:val="20"/>
          <w:lang w:val="de-DE"/>
        </w:rPr>
        <w:t xml:space="preserve"> </w:t>
      </w:r>
      <w:r w:rsidRPr="00F864A6">
        <w:rPr>
          <w:rFonts w:ascii="Arial Narrow" w:hAnsi="Arial Narrow"/>
          <w:snapToGrid/>
          <w:sz w:val="20"/>
          <w:lang w:val="de-DE"/>
        </w:rPr>
        <w:t>GEGENSTAND DER VEREINBARUNG</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1.1</w:t>
      </w:r>
      <w:r w:rsidRPr="00F864A6">
        <w:rPr>
          <w:rFonts w:ascii="Arial Narrow" w:hAnsi="Arial Narrow"/>
          <w:snapToGrid/>
          <w:lang w:val="de-DE"/>
        </w:rPr>
        <w:tab/>
        <w:t xml:space="preserve">Die </w:t>
      </w:r>
      <w:r w:rsidRPr="00F864A6">
        <w:rPr>
          <w:rFonts w:ascii="Arial Narrow" w:hAnsi="Arial Narrow"/>
          <w:i/>
          <w:lang w:val="de-DE"/>
        </w:rPr>
        <w:t>Universität Greifswald</w:t>
      </w:r>
      <w:r w:rsidRPr="00F864A6">
        <w:rPr>
          <w:rFonts w:ascii="Arial Narrow" w:hAnsi="Arial Narrow"/>
          <w:lang w:val="de-DE"/>
        </w:rPr>
        <w:t xml:space="preserve"> </w:t>
      </w:r>
      <w:r>
        <w:rPr>
          <w:rFonts w:ascii="Arial Narrow" w:hAnsi="Arial Narrow"/>
          <w:snapToGrid/>
          <w:lang w:val="de-DE"/>
        </w:rPr>
        <w:t xml:space="preserve">gewährt dem Teilnehmer </w:t>
      </w:r>
      <w:r w:rsidRPr="00F864A6">
        <w:rPr>
          <w:rFonts w:ascii="Arial Narrow" w:hAnsi="Arial Narrow"/>
          <w:snapToGrid/>
          <w:lang w:val="de-DE"/>
        </w:rPr>
        <w:t xml:space="preserve">Unterstützung bei einer Mobilitätsmaßnahme für Studium im Rahmen </w:t>
      </w:r>
      <w:r>
        <w:rPr>
          <w:rFonts w:ascii="Arial Narrow" w:hAnsi="Arial Narrow"/>
          <w:snapToGrid/>
          <w:lang w:val="de-DE"/>
        </w:rPr>
        <w:t xml:space="preserve">des </w:t>
      </w:r>
      <w:r w:rsidRPr="00F864A6">
        <w:rPr>
          <w:rFonts w:ascii="Arial Narrow" w:hAnsi="Arial Narrow"/>
          <w:snapToGrid/>
          <w:lang w:val="de-DE"/>
        </w:rPr>
        <w:t>Programms Erasmus+</w:t>
      </w:r>
      <w:r>
        <w:rPr>
          <w:rFonts w:ascii="Arial Narrow" w:hAnsi="Arial Narrow"/>
          <w:snapToGrid/>
          <w:lang w:val="de-DE"/>
        </w:rPr>
        <w:t>.</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1.2</w:t>
      </w:r>
      <w:r w:rsidRPr="00F864A6">
        <w:rPr>
          <w:rFonts w:ascii="Arial Narrow" w:hAnsi="Arial Narrow"/>
          <w:snapToGrid/>
          <w:lang w:val="de-DE"/>
        </w:rPr>
        <w:tab/>
        <w:t>Der Teilnehmer nimmt die in Artikel 3 vereinbarte Unterstützung an un</w:t>
      </w:r>
      <w:r>
        <w:rPr>
          <w:rFonts w:ascii="Arial Narrow" w:hAnsi="Arial Narrow"/>
          <w:snapToGrid/>
          <w:lang w:val="de-DE"/>
        </w:rPr>
        <w:t>d verpflichtet sich, die Mobili</w:t>
      </w:r>
      <w:r w:rsidRPr="00F864A6">
        <w:rPr>
          <w:rFonts w:ascii="Arial Narrow" w:hAnsi="Arial Narrow"/>
          <w:snapToGrid/>
          <w:lang w:val="de-DE"/>
        </w:rPr>
        <w:t xml:space="preserve">tätsmaßnahme für Studium wie in Anhang I beschrieben durchzuführen. </w:t>
      </w:r>
    </w:p>
    <w:p w:rsidR="001E3780" w:rsidRPr="00F864A6" w:rsidRDefault="001E3780" w:rsidP="00281809">
      <w:pPr>
        <w:spacing w:line="276" w:lineRule="auto"/>
        <w:ind w:left="567" w:hanging="567"/>
        <w:jc w:val="both"/>
        <w:rPr>
          <w:rFonts w:ascii="Arial Narrow" w:hAnsi="Arial Narrow"/>
          <w:b/>
          <w:snapToGrid/>
          <w:lang w:val="de-DE"/>
        </w:rPr>
      </w:pPr>
      <w:r w:rsidRPr="00F864A6">
        <w:rPr>
          <w:rFonts w:ascii="Arial Narrow" w:hAnsi="Arial Narrow"/>
          <w:b/>
          <w:snapToGrid/>
          <w:lang w:val="de-DE"/>
        </w:rPr>
        <w:t>1.3</w:t>
      </w:r>
      <w:r w:rsidRPr="00F864A6">
        <w:rPr>
          <w:rFonts w:ascii="Arial Narrow" w:hAnsi="Arial Narrow"/>
          <w:b/>
          <w:snapToGrid/>
          <w:lang w:val="de-DE"/>
        </w:rPr>
        <w:tab/>
      </w:r>
      <w:r w:rsidRPr="0060397F">
        <w:rPr>
          <w:rFonts w:ascii="Arial Narrow" w:hAnsi="Arial Narrow"/>
          <w:b/>
          <w:snapToGrid/>
          <w:lang w:val="de-DE"/>
        </w:rPr>
        <w:t>Beide Parteien k</w:t>
      </w:r>
      <w:r w:rsidRPr="0060397F">
        <w:rPr>
          <w:rFonts w:ascii="Arial Narrow" w:hAnsi="Arial Narrow" w:hint="eastAsia"/>
          <w:b/>
          <w:snapToGrid/>
          <w:lang w:val="de-DE"/>
        </w:rPr>
        <w:t>ö</w:t>
      </w:r>
      <w:r w:rsidRPr="0060397F">
        <w:rPr>
          <w:rFonts w:ascii="Arial Narrow" w:hAnsi="Arial Narrow"/>
          <w:b/>
          <w:snapToGrid/>
          <w:lang w:val="de-DE"/>
        </w:rPr>
        <w:t xml:space="preserve">nnen </w:t>
      </w:r>
      <w:r w:rsidRPr="0060397F">
        <w:rPr>
          <w:rFonts w:ascii="Arial Narrow" w:hAnsi="Arial Narrow" w:hint="eastAsia"/>
          <w:b/>
          <w:snapToGrid/>
          <w:lang w:val="de-DE"/>
        </w:rPr>
        <w:t>Ä</w:t>
      </w:r>
      <w:r w:rsidRPr="0060397F">
        <w:rPr>
          <w:rFonts w:ascii="Arial Narrow" w:hAnsi="Arial Narrow"/>
          <w:b/>
          <w:snapToGrid/>
          <w:lang w:val="de-DE"/>
        </w:rPr>
        <w:t>nderungen dieser Vereinbarung, einschlie</w:t>
      </w:r>
      <w:r w:rsidRPr="0060397F">
        <w:rPr>
          <w:rFonts w:ascii="Arial Narrow" w:hAnsi="Arial Narrow" w:hint="eastAsia"/>
          <w:b/>
          <w:snapToGrid/>
          <w:lang w:val="de-DE"/>
        </w:rPr>
        <w:t>ß</w:t>
      </w:r>
      <w:r w:rsidRPr="0060397F">
        <w:rPr>
          <w:rFonts w:ascii="Arial Narrow" w:hAnsi="Arial Narrow"/>
          <w:b/>
          <w:snapToGrid/>
          <w:lang w:val="de-DE"/>
        </w:rPr>
        <w:t xml:space="preserve">lich der </w:t>
      </w:r>
      <w:r w:rsidRPr="0060397F">
        <w:rPr>
          <w:rFonts w:ascii="Arial Narrow" w:hAnsi="Arial Narrow" w:hint="eastAsia"/>
          <w:b/>
          <w:snapToGrid/>
          <w:lang w:val="de-DE"/>
        </w:rPr>
        <w:t>Ä</w:t>
      </w:r>
      <w:r w:rsidRPr="0060397F">
        <w:rPr>
          <w:rFonts w:ascii="Arial Narrow" w:hAnsi="Arial Narrow"/>
          <w:b/>
          <w:snapToGrid/>
          <w:lang w:val="de-DE"/>
        </w:rPr>
        <w:t>nderung von Start- oder Enddatum der Mobilit</w:t>
      </w:r>
      <w:r w:rsidRPr="0060397F">
        <w:rPr>
          <w:rFonts w:ascii="Arial Narrow" w:hAnsi="Arial Narrow" w:hint="eastAsia"/>
          <w:b/>
          <w:snapToGrid/>
          <w:lang w:val="de-DE"/>
        </w:rPr>
        <w:t>ä</w:t>
      </w:r>
      <w:r w:rsidRPr="0060397F">
        <w:rPr>
          <w:rFonts w:ascii="Arial Narrow" w:hAnsi="Arial Narrow"/>
          <w:b/>
          <w:snapToGrid/>
          <w:lang w:val="de-DE"/>
        </w:rPr>
        <w:t>t, mittels einer f</w:t>
      </w:r>
      <w:r w:rsidRPr="0060397F">
        <w:rPr>
          <w:rFonts w:ascii="Arial Narrow" w:hAnsi="Arial Narrow" w:hint="eastAsia"/>
          <w:b/>
          <w:snapToGrid/>
          <w:lang w:val="de-DE"/>
        </w:rPr>
        <w:t>ö</w:t>
      </w:r>
      <w:r w:rsidRPr="0060397F">
        <w:rPr>
          <w:rFonts w:ascii="Arial Narrow" w:hAnsi="Arial Narrow"/>
          <w:b/>
          <w:snapToGrid/>
          <w:lang w:val="de-DE"/>
        </w:rPr>
        <w:t>rmlichen Benachrichtigung in</w:t>
      </w:r>
      <w:r>
        <w:rPr>
          <w:rFonts w:ascii="Arial Narrow" w:hAnsi="Arial Narrow"/>
          <w:b/>
          <w:snapToGrid/>
          <w:lang w:val="de-DE"/>
        </w:rPr>
        <w:t xml:space="preserve"> Schriftform oder auf elektroni</w:t>
      </w:r>
      <w:r w:rsidRPr="0060397F">
        <w:rPr>
          <w:rFonts w:ascii="Arial Narrow" w:hAnsi="Arial Narrow"/>
          <w:b/>
          <w:snapToGrid/>
          <w:lang w:val="de-DE"/>
        </w:rPr>
        <w:t>schem Wege vorschlagen und diesen zustimmen.</w:t>
      </w:r>
    </w:p>
    <w:p w:rsidR="001E3780" w:rsidRPr="00F864A6" w:rsidRDefault="001E3780" w:rsidP="00281809">
      <w:pPr>
        <w:spacing w:line="276" w:lineRule="auto"/>
        <w:ind w:left="567" w:hanging="567"/>
        <w:jc w:val="both"/>
        <w:rPr>
          <w:rFonts w:ascii="Arial Narrow" w:hAnsi="Arial Narrow"/>
          <w:b/>
          <w:lang w:val="de-DE"/>
        </w:rPr>
      </w:pPr>
    </w:p>
    <w:p w:rsidR="001E3780" w:rsidRPr="00F864A6" w:rsidRDefault="001E3780" w:rsidP="00281809">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2 – INKRAFTTRETEN UND DAUER DER MOBILITÄTSPHASE</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2.1</w:t>
      </w:r>
      <w:r w:rsidRPr="00F864A6">
        <w:rPr>
          <w:rFonts w:ascii="Arial Narrow" w:hAnsi="Arial Narrow"/>
          <w:snapToGrid/>
          <w:lang w:val="de-DE"/>
        </w:rPr>
        <w:tab/>
      </w:r>
      <w:r>
        <w:rPr>
          <w:rFonts w:ascii="Arial Narrow" w:hAnsi="Arial Narrow"/>
          <w:snapToGrid/>
          <w:lang w:val="de-DE"/>
        </w:rPr>
        <w:t>Die Vereinbarung</w:t>
      </w:r>
      <w:r w:rsidRPr="00F864A6">
        <w:rPr>
          <w:rFonts w:ascii="Arial Narrow" w:hAnsi="Arial Narrow"/>
          <w:snapToGrid/>
          <w:lang w:val="de-DE"/>
        </w:rPr>
        <w:t xml:space="preserve"> tritt am Tag der Unterzeichnung durch die letzte der beiden Parteien in Kraft.</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2.2</w:t>
      </w:r>
      <w:r w:rsidRPr="00F864A6">
        <w:rPr>
          <w:rFonts w:ascii="Arial Narrow" w:hAnsi="Arial Narrow"/>
          <w:snapToGrid/>
          <w:lang w:val="de-DE"/>
        </w:rPr>
        <w:tab/>
        <w:t xml:space="preserve">Die Mobilitätsphase beginnt frühestens am </w:t>
      </w:r>
      <w:sdt>
        <w:sdtPr>
          <w:rPr>
            <w:rStyle w:val="FettDatum"/>
            <w:rFonts w:ascii="Arial Narrow" w:hAnsi="Arial Narrow"/>
            <w:lang w:val="de-DE"/>
          </w:rPr>
          <w:id w:val="-1471516220"/>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und endet spätestens am </w:t>
      </w:r>
      <w:sdt>
        <w:sdtPr>
          <w:rPr>
            <w:rStyle w:val="FettDatum"/>
            <w:rFonts w:ascii="Arial Narrow" w:hAnsi="Arial Narrow"/>
            <w:lang w:val="de-DE"/>
          </w:rPr>
          <w:id w:val="-395742144"/>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Das Datum des Beginns der Mobilitätsphase ist der erste Tag, an dem der Teilnehmer an der Aufnahmeeinrichtung für akademische Zwecke (einschließlich Willkommensveranstaltungen) anwesend sein muss. Falls im Vorfeld ein Sprachkurs absolviert wird (auch außerhalb der Gasteinrichtung), stellt der erste Tag des Sprachkurses den Beginn der Mobilitätsphase dar. Das Datum des Endes der Mobilitätsphase ist der letzte Tag, an dem der Teilnehmer an der Aufnahmeeinrichtung anwesend sein muss. </w:t>
      </w:r>
    </w:p>
    <w:p w:rsidR="001E3780" w:rsidRPr="00F864A6" w:rsidRDefault="001E3780" w:rsidP="00281809">
      <w:pPr>
        <w:spacing w:line="276" w:lineRule="auto"/>
        <w:ind w:left="567" w:hanging="567"/>
        <w:jc w:val="both"/>
        <w:rPr>
          <w:rFonts w:ascii="Arial Narrow" w:hAnsi="Arial Narrow"/>
          <w:highlight w:val="yellow"/>
          <w:lang w:val="de-DE"/>
        </w:rPr>
      </w:pPr>
      <w:r w:rsidRPr="00F864A6">
        <w:rPr>
          <w:rFonts w:ascii="Arial Narrow" w:hAnsi="Arial Narrow"/>
          <w:snapToGrid/>
          <w:lang w:val="de-DE"/>
        </w:rPr>
        <w:t>2.3</w:t>
      </w:r>
      <w:r w:rsidRPr="00F864A6">
        <w:rPr>
          <w:rFonts w:ascii="Arial Narrow" w:hAnsi="Arial Narrow"/>
          <w:snapToGrid/>
          <w:lang w:val="de-DE"/>
        </w:rPr>
        <w:tab/>
        <w:t xml:space="preserve">Der Teilnehmer erhält finanzielle Unterstützung aus EU-Mitteln für </w:t>
      </w:r>
      <w:r w:rsidR="00145A94">
        <w:rPr>
          <w:rFonts w:ascii="Arial Narrow" w:hAnsi="Arial Narrow"/>
          <w:b/>
          <w:snapToGrid/>
          <w:lang w:val="de-DE"/>
        </w:rPr>
        <w:t>8</w:t>
      </w:r>
      <w:r w:rsidRPr="00E8733D">
        <w:rPr>
          <w:rFonts w:ascii="Arial Narrow" w:hAnsi="Arial Narrow"/>
          <w:b/>
          <w:snapToGrid/>
          <w:lang w:val="de-DE"/>
        </w:rPr>
        <w:t xml:space="preserve"> Monate</w:t>
      </w:r>
      <w:r>
        <w:rPr>
          <w:rFonts w:ascii="Arial Narrow" w:hAnsi="Arial Narrow"/>
          <w:b/>
          <w:snapToGrid/>
          <w:lang w:val="de-DE"/>
        </w:rPr>
        <w:t>.</w:t>
      </w:r>
      <w:r w:rsidRPr="00F864A6">
        <w:rPr>
          <w:rStyle w:val="Funotenzeichen"/>
          <w:rFonts w:ascii="Arial Narrow" w:hAnsi="Arial Narrow"/>
          <w:snapToGrid/>
          <w:vertAlign w:val="superscript"/>
          <w:lang w:val="de-DE"/>
        </w:rPr>
        <w:footnoteReference w:id="2"/>
      </w:r>
      <w:r w:rsidRPr="00F864A6">
        <w:rPr>
          <w:rFonts w:ascii="Arial Narrow" w:hAnsi="Arial Narrow"/>
          <w:snapToGrid/>
          <w:vertAlign w:val="superscript"/>
          <w:lang w:val="de-DE"/>
        </w:rPr>
        <w:t xml:space="preserve"> </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2.4</w:t>
      </w:r>
      <w:r w:rsidRPr="00F864A6">
        <w:rPr>
          <w:rFonts w:ascii="Arial Narrow" w:hAnsi="Arial Narrow"/>
          <w:snapToGrid/>
          <w:lang w:val="de-DE"/>
        </w:rPr>
        <w:tab/>
        <w:t>Die Gesamtdauer der Mobilitätsphase einschließlich der vorhergehenden Teilnahme am Erasmus-Unterprogramm für lebenslanges Lernen darf höchstens 12 M</w:t>
      </w:r>
      <w:r>
        <w:rPr>
          <w:rFonts w:ascii="Arial Narrow" w:hAnsi="Arial Narrow"/>
          <w:snapToGrid/>
          <w:lang w:val="de-DE"/>
        </w:rPr>
        <w:t>onate pro Studienzyklus</w:t>
      </w:r>
      <w:r w:rsidRPr="00F864A6">
        <w:rPr>
          <w:rFonts w:ascii="Arial Narrow" w:hAnsi="Arial Narrow"/>
          <w:snapToGrid/>
          <w:lang w:val="de-DE"/>
        </w:rPr>
        <w:t xml:space="preserve"> inklusive </w:t>
      </w:r>
      <w:r>
        <w:rPr>
          <w:rFonts w:ascii="Arial Narrow" w:hAnsi="Arial Narrow"/>
          <w:snapToGrid/>
          <w:lang w:val="de-DE"/>
        </w:rPr>
        <w:t xml:space="preserve">der Zeiträume einer </w:t>
      </w:r>
      <w:r w:rsidRPr="00F864A6">
        <w:rPr>
          <w:rFonts w:ascii="Arial Narrow" w:hAnsi="Arial Narrow"/>
          <w:snapToGrid/>
          <w:lang w:val="de-DE"/>
        </w:rPr>
        <w:t>Zero Grant-</w:t>
      </w:r>
      <w:r>
        <w:rPr>
          <w:rFonts w:ascii="Arial Narrow" w:hAnsi="Arial Narrow"/>
          <w:snapToGrid/>
          <w:lang w:val="de-DE"/>
        </w:rPr>
        <w:t>Unterstützung</w:t>
      </w:r>
      <w:r w:rsidRPr="00F864A6">
        <w:rPr>
          <w:rFonts w:ascii="Arial Narrow" w:hAnsi="Arial Narrow"/>
          <w:snapToGrid/>
          <w:lang w:val="de-DE"/>
        </w:rPr>
        <w:t xml:space="preserve"> betragen. </w:t>
      </w:r>
    </w:p>
    <w:p w:rsidR="001E3780" w:rsidRPr="00F864A6" w:rsidRDefault="001E3780" w:rsidP="00281809">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2.5</w:t>
      </w:r>
      <w:r w:rsidRPr="00F864A6">
        <w:rPr>
          <w:rFonts w:ascii="Arial Narrow" w:hAnsi="Arial Narrow"/>
          <w:snapToGrid/>
          <w:lang w:val="de-DE"/>
        </w:rPr>
        <w:tab/>
        <w:t xml:space="preserve">Anträge an die </w:t>
      </w:r>
      <w:r>
        <w:rPr>
          <w:rFonts w:ascii="Arial Narrow" w:hAnsi="Arial Narrow"/>
          <w:snapToGrid/>
          <w:lang w:val="de-DE"/>
        </w:rPr>
        <w:t xml:space="preserve">entsendende </w:t>
      </w:r>
      <w:r w:rsidRPr="00F864A6">
        <w:rPr>
          <w:rFonts w:ascii="Arial Narrow" w:hAnsi="Arial Narrow"/>
          <w:snapToGrid/>
          <w:lang w:val="de-DE"/>
        </w:rPr>
        <w:t xml:space="preserve">Einrichtung auf </w:t>
      </w:r>
      <w:r w:rsidRPr="00F864A6">
        <w:rPr>
          <w:rFonts w:ascii="Arial Narrow" w:hAnsi="Arial Narrow"/>
          <w:b/>
          <w:snapToGrid/>
          <w:lang w:val="de-DE"/>
        </w:rPr>
        <w:t xml:space="preserve">Verlängerung der Aufenthaltsdauer müssen </w:t>
      </w:r>
      <w:r>
        <w:rPr>
          <w:rFonts w:ascii="Arial Narrow" w:hAnsi="Arial Narrow"/>
          <w:b/>
          <w:snapToGrid/>
          <w:lang w:val="de-DE"/>
        </w:rPr>
        <w:t>spätestens</w:t>
      </w:r>
      <w:r w:rsidRPr="00F864A6">
        <w:rPr>
          <w:rFonts w:ascii="Arial Narrow" w:hAnsi="Arial Narrow"/>
          <w:b/>
          <w:snapToGrid/>
          <w:lang w:val="de-DE"/>
        </w:rPr>
        <w:t xml:space="preserve"> einen Monat vor Ende der Mobilitätsphase </w:t>
      </w:r>
      <w:r w:rsidRPr="00F864A6">
        <w:rPr>
          <w:rFonts w:ascii="Arial Narrow" w:hAnsi="Arial Narrow"/>
          <w:snapToGrid/>
          <w:lang w:val="de-DE"/>
        </w:rPr>
        <w:t xml:space="preserve">gestellt werden. </w:t>
      </w:r>
    </w:p>
    <w:p w:rsidR="001E3780" w:rsidRDefault="001E3780" w:rsidP="00281809">
      <w:pPr>
        <w:spacing w:line="276" w:lineRule="auto"/>
        <w:ind w:left="567" w:hanging="567"/>
        <w:jc w:val="both"/>
        <w:rPr>
          <w:rFonts w:ascii="Arial Narrow" w:hAnsi="Arial Narrow"/>
          <w:snapToGrid/>
          <w:lang w:val="de-DE"/>
        </w:rPr>
      </w:pPr>
      <w:r w:rsidRPr="00F864A6">
        <w:rPr>
          <w:rFonts w:ascii="Arial Narrow" w:hAnsi="Arial Narrow"/>
          <w:snapToGrid/>
          <w:lang w:val="de-DE"/>
        </w:rPr>
        <w:t>2.6</w:t>
      </w:r>
      <w:r w:rsidRPr="00F864A6">
        <w:rPr>
          <w:rFonts w:ascii="Arial Narrow" w:hAnsi="Arial Narrow"/>
          <w:snapToGrid/>
          <w:lang w:val="de-DE"/>
        </w:rPr>
        <w:tab/>
      </w:r>
      <w:r>
        <w:rPr>
          <w:rFonts w:ascii="Arial Narrow" w:hAnsi="Arial Narrow"/>
          <w:snapToGrid/>
          <w:lang w:val="de-DE"/>
        </w:rPr>
        <w:t>Das Transcript of Records und/oder d</w:t>
      </w:r>
      <w:r w:rsidRPr="00F864A6">
        <w:rPr>
          <w:rFonts w:ascii="Arial Narrow" w:hAnsi="Arial Narrow"/>
          <w:snapToGrid/>
          <w:lang w:val="de-DE"/>
        </w:rPr>
        <w:t xml:space="preserve">ie </w:t>
      </w:r>
      <w:r w:rsidRPr="00F864A6">
        <w:rPr>
          <w:rFonts w:ascii="Arial Narrow" w:hAnsi="Arial Narrow"/>
          <w:b/>
          <w:snapToGrid/>
          <w:lang w:val="de-DE"/>
        </w:rPr>
        <w:t>Confirmation of Stay</w:t>
      </w:r>
      <w:r w:rsidRPr="00F864A6">
        <w:rPr>
          <w:rFonts w:ascii="Arial Narrow" w:hAnsi="Arial Narrow"/>
          <w:snapToGrid/>
          <w:lang w:val="de-DE"/>
        </w:rPr>
        <w:t xml:space="preserve"> m</w:t>
      </w:r>
      <w:r>
        <w:rPr>
          <w:rFonts w:ascii="Arial Narrow" w:hAnsi="Arial Narrow"/>
          <w:snapToGrid/>
          <w:lang w:val="de-DE"/>
        </w:rPr>
        <w:t>üssen</w:t>
      </w:r>
      <w:r w:rsidRPr="00F864A6">
        <w:rPr>
          <w:rFonts w:ascii="Arial Narrow" w:hAnsi="Arial Narrow"/>
          <w:snapToGrid/>
          <w:lang w:val="de-DE"/>
        </w:rPr>
        <w:t xml:space="preserve"> das bestätigte Datum des Beginns und Endes der Mobilitätsphase enthalten. </w:t>
      </w:r>
    </w:p>
    <w:p w:rsidR="001E3780" w:rsidRPr="00F864A6" w:rsidRDefault="001E3780" w:rsidP="00281809">
      <w:pPr>
        <w:spacing w:line="276" w:lineRule="auto"/>
        <w:ind w:left="567" w:hanging="567"/>
        <w:jc w:val="both"/>
        <w:rPr>
          <w:rFonts w:ascii="Arial Narrow" w:hAnsi="Arial Narrow"/>
          <w:snapToGrid/>
          <w:lang w:val="de-DE"/>
        </w:rPr>
      </w:pPr>
    </w:p>
    <w:p w:rsidR="001E3780" w:rsidRPr="00F864A6" w:rsidRDefault="001E3780" w:rsidP="00281809">
      <w:pPr>
        <w:pStyle w:val="Text1"/>
        <w:pBdr>
          <w:bottom w:val="single" w:sz="6" w:space="1" w:color="auto"/>
        </w:pBdr>
        <w:spacing w:after="0" w:line="360" w:lineRule="auto"/>
        <w:ind w:left="0"/>
        <w:jc w:val="left"/>
        <w:rPr>
          <w:rFonts w:ascii="Arial Narrow" w:hAnsi="Arial Narrow"/>
          <w:sz w:val="20"/>
          <w:lang w:val="de-DE"/>
        </w:rPr>
      </w:pPr>
      <w:r w:rsidRPr="00F864A6">
        <w:rPr>
          <w:rFonts w:ascii="Arial Narrow" w:hAnsi="Arial Narrow"/>
          <w:snapToGrid/>
          <w:sz w:val="20"/>
          <w:lang w:val="de-DE"/>
        </w:rPr>
        <w:t xml:space="preserve">ARTIKEL 3 – FINANZIELLE UNTERSTÜTZUNG </w:t>
      </w:r>
    </w:p>
    <w:p w:rsidR="001E3780" w:rsidRPr="00F864A6" w:rsidRDefault="001E3780" w:rsidP="00281809">
      <w:pPr>
        <w:spacing w:line="276" w:lineRule="auto"/>
        <w:ind w:left="567" w:hanging="567"/>
        <w:jc w:val="both"/>
        <w:rPr>
          <w:rFonts w:ascii="Arial Narrow" w:hAnsi="Arial Narrow"/>
          <w:snapToGrid/>
          <w:lang w:val="de-DE"/>
        </w:rPr>
      </w:pPr>
      <w:r w:rsidRPr="00F864A6">
        <w:rPr>
          <w:rFonts w:ascii="Arial Narrow" w:hAnsi="Arial Narrow"/>
          <w:snapToGrid/>
          <w:lang w:val="de-DE"/>
        </w:rPr>
        <w:t>3.1</w:t>
      </w:r>
      <w:r w:rsidRPr="00F864A6">
        <w:rPr>
          <w:rFonts w:ascii="Arial Narrow" w:hAnsi="Arial Narrow"/>
          <w:snapToGrid/>
          <w:lang w:val="de-DE"/>
        </w:rPr>
        <w:tab/>
        <w:t>Die finanzielle Unterstützung</w:t>
      </w:r>
      <w:r w:rsidRPr="0060397F">
        <w:t xml:space="preserve"> </w:t>
      </w:r>
      <w:r w:rsidRPr="0060397F">
        <w:rPr>
          <w:rFonts w:ascii="Arial Narrow" w:hAnsi="Arial Narrow"/>
          <w:snapToGrid/>
          <w:lang w:val="de-DE"/>
        </w:rPr>
        <w:t xml:space="preserve">aus Erasmus+ Mitteln </w:t>
      </w:r>
      <w:r w:rsidRPr="00B94BC9">
        <w:rPr>
          <w:rFonts w:ascii="Arial Narrow" w:hAnsi="Arial Narrow"/>
          <w:snapToGrid/>
          <w:lang w:val="de-DE"/>
        </w:rPr>
        <w:t xml:space="preserve">der EU für die Mobilitätsphase in </w:t>
      </w:r>
      <w:r w:rsidR="00232CB3">
        <w:rPr>
          <w:rFonts w:ascii="Arial Narrow" w:hAnsi="Arial Narrow"/>
          <w:b/>
          <w:snapToGrid/>
          <w:lang w:val="de-DE"/>
        </w:rPr>
        <w:t>Gruppe 3</w:t>
      </w:r>
      <w:r w:rsidRPr="00B94BC9">
        <w:rPr>
          <w:rFonts w:ascii="Arial Narrow" w:hAnsi="Arial Narrow"/>
          <w:snapToGrid/>
          <w:lang w:val="de-DE"/>
        </w:rPr>
        <w:t xml:space="preserve"> beträgt </w:t>
      </w:r>
      <w:r w:rsidR="00145A94">
        <w:rPr>
          <w:rFonts w:ascii="Arial Narrow" w:hAnsi="Arial Narrow"/>
          <w:b/>
          <w:snapToGrid/>
          <w:lang w:val="de-DE"/>
        </w:rPr>
        <w:t>2.64</w:t>
      </w:r>
      <w:bookmarkStart w:id="1" w:name="_GoBack"/>
      <w:bookmarkEnd w:id="1"/>
      <w:r w:rsidR="00232CB3">
        <w:rPr>
          <w:rFonts w:ascii="Arial Narrow" w:hAnsi="Arial Narrow"/>
          <w:b/>
          <w:snapToGrid/>
          <w:lang w:val="de-DE"/>
        </w:rPr>
        <w:t>0</w:t>
      </w:r>
      <w:r w:rsidRPr="00B94BC9">
        <w:rPr>
          <w:rFonts w:ascii="Arial Narrow" w:hAnsi="Arial Narrow"/>
          <w:b/>
          <w:snapToGrid/>
          <w:lang w:val="de-DE"/>
        </w:rPr>
        <w:t xml:space="preserve"> EUR.</w:t>
      </w:r>
      <w:r w:rsidRPr="00B94BC9">
        <w:rPr>
          <w:rStyle w:val="Funotenzeichen"/>
          <w:rFonts w:ascii="Arial Narrow" w:hAnsi="Arial Narrow"/>
          <w:snapToGrid/>
          <w:vertAlign w:val="superscript"/>
          <w:lang w:val="de-DE"/>
        </w:rPr>
        <w:footnoteReference w:id="3"/>
      </w:r>
      <w:r w:rsidRPr="00B94BC9">
        <w:rPr>
          <w:rFonts w:ascii="Arial Narrow" w:hAnsi="Arial Narrow"/>
          <w:snapToGrid/>
          <w:lang w:val="de-DE"/>
        </w:rPr>
        <w:t xml:space="preserve"> Dies entspricht </w:t>
      </w:r>
      <w:r w:rsidR="00232CB3">
        <w:rPr>
          <w:rFonts w:ascii="Arial Narrow" w:hAnsi="Arial Narrow"/>
          <w:b/>
          <w:snapToGrid/>
          <w:lang w:val="de-DE"/>
        </w:rPr>
        <w:t>33</w:t>
      </w:r>
      <w:r w:rsidR="006E6AA8">
        <w:rPr>
          <w:rFonts w:ascii="Arial Narrow" w:hAnsi="Arial Narrow"/>
          <w:b/>
          <w:snapToGrid/>
          <w:lang w:val="de-DE"/>
        </w:rPr>
        <w:t>0</w:t>
      </w:r>
      <w:r w:rsidRPr="00B94BC9">
        <w:rPr>
          <w:rFonts w:ascii="Arial Narrow" w:hAnsi="Arial Narrow"/>
          <w:b/>
          <w:snapToGrid/>
          <w:lang w:val="de-DE"/>
        </w:rPr>
        <w:t xml:space="preserve"> EUR pro Monat</w:t>
      </w:r>
      <w:r w:rsidR="00232CB3">
        <w:rPr>
          <w:rFonts w:ascii="Arial Narrow" w:hAnsi="Arial Narrow"/>
          <w:snapToGrid/>
          <w:lang w:val="de-DE"/>
        </w:rPr>
        <w:t xml:space="preserve"> und 11</w:t>
      </w:r>
      <w:r w:rsidRPr="00B94BC9">
        <w:rPr>
          <w:rFonts w:ascii="Arial Narrow" w:hAnsi="Arial Narrow"/>
          <w:snapToGrid/>
          <w:lang w:val="de-DE"/>
        </w:rPr>
        <w:t xml:space="preserve"> EUR für zusätzliche</w:t>
      </w:r>
      <w:r w:rsidRPr="00F864A6">
        <w:rPr>
          <w:rFonts w:ascii="Arial Narrow" w:hAnsi="Arial Narrow"/>
          <w:snapToGrid/>
          <w:lang w:val="de-DE"/>
        </w:rPr>
        <w:t xml:space="preserve"> Tage.</w:t>
      </w:r>
    </w:p>
    <w:p w:rsidR="001E3780" w:rsidRPr="001E3780" w:rsidRDefault="001E3780" w:rsidP="00281809">
      <w:pPr>
        <w:spacing w:line="276" w:lineRule="auto"/>
        <w:ind w:left="567"/>
        <w:jc w:val="both"/>
        <w:rPr>
          <w:rFonts w:ascii="Arial Narrow" w:hAnsi="Arial Narrow"/>
          <w:snapToGrid/>
          <w:sz w:val="16"/>
          <w:lang w:val="de-DE"/>
        </w:rPr>
      </w:pPr>
    </w:p>
    <w:p w:rsidR="001E3780" w:rsidRPr="00F864A6" w:rsidRDefault="001E3780" w:rsidP="00281809">
      <w:pPr>
        <w:spacing w:after="120" w:line="276" w:lineRule="auto"/>
        <w:ind w:left="567"/>
        <w:jc w:val="both"/>
        <w:rPr>
          <w:rFonts w:ascii="Arial Narrow" w:hAnsi="Arial Narrow"/>
          <w:snapToGrid/>
          <w:lang w:val="de-DE"/>
        </w:rPr>
      </w:pPr>
      <w:r w:rsidRPr="00F864A6">
        <w:rPr>
          <w:rFonts w:ascii="Arial Narrow" w:hAnsi="Arial Narrow"/>
          <w:snapToGrid/>
          <w:lang w:val="de-DE"/>
        </w:rPr>
        <w:t>Der Erasmus+ Förderzeitraum entspricht der Mobilitätsphase an der Partnerhochschule. Aufgrund des zu geringen Budgets kann die Einrichtung nicht die vollständige Aufenthaltsdauer im Ausland fördern und muss deshalb auf Zero-Grant-Tage zurückgreifen. Der Erasmus+ Zuschuss wird somit unabhängig von der tatsächlichen Aufenthaltsdauer wie folgt vergeben: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3"/>
        <w:gridCol w:w="3091"/>
      </w:tblGrid>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Erasmus+ Mobilitätsphase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Erasmus+ Zuschuss </w:t>
            </w:r>
          </w:p>
        </w:tc>
      </w:tr>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90 – 180 Tage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Max. 120 Tage </w:t>
            </w:r>
          </w:p>
        </w:tc>
      </w:tr>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181 – 360 Tage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Max. 240 Tage </w:t>
            </w:r>
          </w:p>
        </w:tc>
      </w:tr>
    </w:tbl>
    <w:p w:rsidR="001E3780" w:rsidRPr="00F864A6" w:rsidRDefault="001E3780" w:rsidP="001E3780">
      <w:pPr>
        <w:spacing w:before="120" w:line="276" w:lineRule="auto"/>
        <w:ind w:left="567"/>
        <w:jc w:val="both"/>
        <w:rPr>
          <w:rFonts w:ascii="Arial Narrow" w:hAnsi="Arial Narrow"/>
          <w:snapToGrid/>
          <w:lang w:val="de-DE"/>
        </w:rPr>
      </w:pPr>
      <w:r>
        <w:rPr>
          <w:rFonts w:ascii="Arial Narrow" w:hAnsi="Arial Narrow"/>
          <w:snapToGrid/>
          <w:lang w:val="de-DE"/>
        </w:rPr>
        <w:t>Dies</w:t>
      </w:r>
      <w:r w:rsidRPr="00F864A6">
        <w:rPr>
          <w:rFonts w:ascii="Arial Narrow" w:hAnsi="Arial Narrow"/>
          <w:snapToGrid/>
          <w:lang w:val="de-DE"/>
        </w:rPr>
        <w:t xml:space="preserve">e Differenz zwischen Förderzeitraum und Zuschuss wird als „Zero-Grant“-Zeitraum ausgewiesen. </w:t>
      </w:r>
    </w:p>
    <w:p w:rsidR="001E3780" w:rsidRPr="001E3780" w:rsidRDefault="001E3780" w:rsidP="001E3780">
      <w:pPr>
        <w:spacing w:line="276" w:lineRule="auto"/>
        <w:ind w:left="567"/>
        <w:jc w:val="both"/>
        <w:rPr>
          <w:rFonts w:ascii="Arial Narrow" w:hAnsi="Arial Narrow"/>
          <w:snapToGrid/>
          <w:sz w:val="14"/>
          <w:lang w:val="de-DE"/>
        </w:rPr>
      </w:pPr>
    </w:p>
    <w:p w:rsidR="001E3780" w:rsidRPr="00F864A6" w:rsidRDefault="001E3780" w:rsidP="001E3780">
      <w:pPr>
        <w:spacing w:line="276" w:lineRule="auto"/>
        <w:ind w:left="567"/>
        <w:jc w:val="both"/>
        <w:rPr>
          <w:rFonts w:ascii="Arial Narrow" w:hAnsi="Arial Narrow"/>
          <w:snapToGrid/>
          <w:lang w:val="de-DE"/>
        </w:rPr>
      </w:pPr>
      <w:r w:rsidRPr="00F864A6">
        <w:rPr>
          <w:rFonts w:ascii="Arial Narrow" w:hAnsi="Arial Narrow"/>
          <w:snapToGrid/>
          <w:lang w:val="de-DE"/>
        </w:rPr>
        <w:t>Der Erasmus+ Zuschuss richtet sich nach dem jeweiligen Zielland. Die Zielländer wurden von der EU-Kommission in drei Gruppen eingeteilt.</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3685"/>
      </w:tblGrid>
      <w:tr w:rsidR="001E3780" w:rsidRPr="00F864A6" w:rsidTr="00372015">
        <w:trPr>
          <w:trHeight w:val="85"/>
        </w:trPr>
        <w:tc>
          <w:tcPr>
            <w:tcW w:w="5529" w:type="dxa"/>
          </w:tcPr>
          <w:p w:rsidR="001E3780" w:rsidRPr="00F864A6" w:rsidRDefault="001E3780" w:rsidP="00281809">
            <w:pPr>
              <w:pStyle w:val="Default"/>
              <w:rPr>
                <w:rFonts w:ascii="Arial Narrow" w:hAnsi="Arial Narrow"/>
                <w:b/>
                <w:sz w:val="20"/>
                <w:szCs w:val="20"/>
              </w:rPr>
            </w:pPr>
            <w:r w:rsidRPr="00F864A6">
              <w:rPr>
                <w:rFonts w:ascii="Arial Narrow" w:hAnsi="Arial Narrow"/>
                <w:b/>
                <w:sz w:val="20"/>
                <w:szCs w:val="20"/>
              </w:rPr>
              <w:t xml:space="preserve">Länderkategorien </w:t>
            </w:r>
          </w:p>
        </w:tc>
        <w:tc>
          <w:tcPr>
            <w:tcW w:w="3685"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SMS </w:t>
            </w:r>
          </w:p>
        </w:tc>
      </w:tr>
      <w:tr w:rsidR="001E3780" w:rsidRPr="00F864A6" w:rsidTr="00372015">
        <w:trPr>
          <w:trHeight w:val="189"/>
        </w:trPr>
        <w:tc>
          <w:tcPr>
            <w:tcW w:w="5529" w:type="dxa"/>
          </w:tcPr>
          <w:p w:rsidR="001E3780" w:rsidRPr="00F864A6" w:rsidRDefault="001E3780" w:rsidP="00281809">
            <w:pPr>
              <w:pStyle w:val="Default"/>
              <w:rPr>
                <w:rFonts w:ascii="Arial Narrow" w:hAnsi="Arial Narrow"/>
                <w:sz w:val="20"/>
                <w:szCs w:val="20"/>
                <w:lang w:val="en-US"/>
              </w:rPr>
            </w:pPr>
            <w:r w:rsidRPr="00F864A6">
              <w:rPr>
                <w:rFonts w:ascii="Arial Narrow" w:hAnsi="Arial Narrow"/>
                <w:b/>
                <w:bCs/>
                <w:sz w:val="20"/>
                <w:szCs w:val="20"/>
                <w:lang w:val="en-US"/>
              </w:rPr>
              <w:t xml:space="preserve">Gruppe 1 </w:t>
            </w:r>
          </w:p>
          <w:p w:rsidR="001E3780" w:rsidRPr="00F864A6" w:rsidRDefault="001E3780" w:rsidP="00281809">
            <w:pPr>
              <w:pStyle w:val="Default"/>
              <w:rPr>
                <w:rFonts w:ascii="Arial Narrow" w:hAnsi="Arial Narrow"/>
                <w:sz w:val="20"/>
                <w:szCs w:val="20"/>
                <w:lang w:val="en-US"/>
              </w:rPr>
            </w:pPr>
            <w:r>
              <w:rPr>
                <w:rFonts w:ascii="Arial Narrow" w:hAnsi="Arial Narrow"/>
                <w:sz w:val="20"/>
                <w:szCs w:val="20"/>
                <w:lang w:val="en-US"/>
              </w:rPr>
              <w:t xml:space="preserve">DK, FI, IE, IS, </w:t>
            </w:r>
            <w:r w:rsidRPr="00F864A6">
              <w:rPr>
                <w:rFonts w:ascii="Arial Narrow" w:hAnsi="Arial Narrow"/>
                <w:sz w:val="20"/>
                <w:szCs w:val="20"/>
                <w:lang w:val="en-US"/>
              </w:rPr>
              <w:t xml:space="preserve">LI, </w:t>
            </w:r>
            <w:r w:rsidRPr="00565DC0">
              <w:rPr>
                <w:rFonts w:ascii="Arial Narrow" w:hAnsi="Arial Narrow"/>
                <w:sz w:val="20"/>
                <w:szCs w:val="20"/>
                <w:lang w:val="en-US"/>
              </w:rPr>
              <w:t>LU</w:t>
            </w:r>
            <w:r>
              <w:rPr>
                <w:rFonts w:ascii="Arial Narrow" w:hAnsi="Arial Narrow"/>
                <w:sz w:val="20"/>
                <w:szCs w:val="20"/>
                <w:lang w:val="en-US"/>
              </w:rPr>
              <w:t>,</w:t>
            </w:r>
            <w:r w:rsidRPr="00F864A6">
              <w:rPr>
                <w:rFonts w:ascii="Arial Narrow" w:hAnsi="Arial Narrow"/>
                <w:sz w:val="20"/>
                <w:szCs w:val="20"/>
                <w:lang w:val="en-US"/>
              </w:rPr>
              <w:t xml:space="preserve"> NO, SE, UK </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15</w:t>
            </w:r>
            <w:r w:rsidR="001E3780" w:rsidRPr="00372015">
              <w:rPr>
                <w:rFonts w:ascii="Arial Narrow" w:hAnsi="Arial Narrow"/>
                <w:sz w:val="20"/>
                <w:szCs w:val="20"/>
              </w:rPr>
              <w:t xml:space="preserve"> € pro Tag </w:t>
            </w:r>
          </w:p>
        </w:tc>
      </w:tr>
      <w:tr w:rsidR="001E3780" w:rsidRPr="00F864A6" w:rsidTr="00372015">
        <w:trPr>
          <w:trHeight w:val="189"/>
        </w:trPr>
        <w:tc>
          <w:tcPr>
            <w:tcW w:w="5529" w:type="dxa"/>
          </w:tcPr>
          <w:p w:rsidR="001E3780" w:rsidRPr="00565DC0" w:rsidRDefault="001E3780" w:rsidP="00281809">
            <w:pPr>
              <w:pStyle w:val="Default"/>
              <w:rPr>
                <w:rFonts w:ascii="Arial Narrow" w:hAnsi="Arial Narrow"/>
                <w:sz w:val="20"/>
                <w:szCs w:val="20"/>
                <w:lang w:val="en-US"/>
              </w:rPr>
            </w:pPr>
            <w:r w:rsidRPr="00615135">
              <w:rPr>
                <w:rFonts w:ascii="Arial Narrow" w:hAnsi="Arial Narrow"/>
                <w:b/>
                <w:bCs/>
                <w:sz w:val="20"/>
                <w:szCs w:val="20"/>
                <w:lang w:val="en-US"/>
              </w:rPr>
              <w:t>Gruppe</w:t>
            </w:r>
            <w:r w:rsidRPr="00565DC0">
              <w:rPr>
                <w:rFonts w:ascii="Arial Narrow" w:hAnsi="Arial Narrow"/>
                <w:b/>
                <w:bCs/>
                <w:sz w:val="20"/>
                <w:szCs w:val="20"/>
                <w:lang w:val="en-US"/>
              </w:rPr>
              <w:t xml:space="preserve"> 2 </w:t>
            </w:r>
          </w:p>
          <w:p w:rsidR="001E3780" w:rsidRPr="00565DC0" w:rsidRDefault="001E3780" w:rsidP="00281809">
            <w:pPr>
              <w:pStyle w:val="Default"/>
              <w:rPr>
                <w:rFonts w:ascii="Arial Narrow" w:hAnsi="Arial Narrow"/>
                <w:sz w:val="20"/>
                <w:szCs w:val="20"/>
                <w:lang w:val="en-US"/>
              </w:rPr>
            </w:pPr>
            <w:r w:rsidRPr="00F864A6">
              <w:rPr>
                <w:rFonts w:ascii="Arial Narrow" w:hAnsi="Arial Narrow"/>
                <w:sz w:val="20"/>
                <w:szCs w:val="20"/>
                <w:lang w:val="en-US"/>
              </w:rPr>
              <w:t>AT</w:t>
            </w:r>
            <w:r>
              <w:rPr>
                <w:rFonts w:ascii="Arial Narrow" w:hAnsi="Arial Narrow"/>
                <w:sz w:val="20"/>
                <w:szCs w:val="20"/>
                <w:lang w:val="en-US"/>
              </w:rPr>
              <w:t>,</w:t>
            </w:r>
            <w:r w:rsidRPr="00565DC0">
              <w:rPr>
                <w:rFonts w:ascii="Arial Narrow" w:hAnsi="Arial Narrow"/>
                <w:sz w:val="20"/>
                <w:szCs w:val="20"/>
                <w:lang w:val="en-US"/>
              </w:rPr>
              <w:t xml:space="preserve"> </w:t>
            </w:r>
            <w:r>
              <w:rPr>
                <w:rFonts w:ascii="Arial Narrow" w:hAnsi="Arial Narrow"/>
                <w:sz w:val="20"/>
                <w:szCs w:val="20"/>
                <w:lang w:val="en-US"/>
              </w:rPr>
              <w:t>BE, CY, ES, FR, GR, IT</w:t>
            </w:r>
            <w:r w:rsidRPr="00565DC0">
              <w:rPr>
                <w:rFonts w:ascii="Arial Narrow" w:hAnsi="Arial Narrow"/>
                <w:sz w:val="20"/>
                <w:szCs w:val="20"/>
                <w:lang w:val="en-US"/>
              </w:rPr>
              <w:t xml:space="preserve">, </w:t>
            </w:r>
            <w:r w:rsidRPr="00F864A6">
              <w:rPr>
                <w:rFonts w:ascii="Arial Narrow" w:hAnsi="Arial Narrow"/>
                <w:sz w:val="20"/>
                <w:szCs w:val="20"/>
                <w:lang w:val="fr-FR"/>
              </w:rPr>
              <w:t>MT</w:t>
            </w:r>
            <w:r w:rsidRPr="00565DC0">
              <w:rPr>
                <w:rFonts w:ascii="Arial Narrow" w:hAnsi="Arial Narrow"/>
                <w:sz w:val="20"/>
                <w:szCs w:val="20"/>
                <w:lang w:val="en-US"/>
              </w:rPr>
              <w:t>, NL, PT</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13</w:t>
            </w:r>
            <w:r w:rsidR="001E3780" w:rsidRPr="00372015">
              <w:rPr>
                <w:rFonts w:ascii="Arial Narrow" w:hAnsi="Arial Narrow"/>
                <w:sz w:val="20"/>
                <w:szCs w:val="20"/>
              </w:rPr>
              <w:t xml:space="preserve"> € pro Tag </w:t>
            </w:r>
          </w:p>
        </w:tc>
      </w:tr>
      <w:tr w:rsidR="001E3780" w:rsidRPr="00F864A6" w:rsidTr="00372015">
        <w:trPr>
          <w:trHeight w:val="189"/>
        </w:trPr>
        <w:tc>
          <w:tcPr>
            <w:tcW w:w="5529" w:type="dxa"/>
          </w:tcPr>
          <w:p w:rsidR="001E3780" w:rsidRPr="00F864A6" w:rsidRDefault="001E3780" w:rsidP="00281809">
            <w:pPr>
              <w:pStyle w:val="Default"/>
              <w:rPr>
                <w:rFonts w:ascii="Arial Narrow" w:hAnsi="Arial Narrow"/>
                <w:sz w:val="20"/>
                <w:szCs w:val="20"/>
                <w:lang w:val="fr-FR"/>
              </w:rPr>
            </w:pPr>
            <w:r w:rsidRPr="00F864A6">
              <w:rPr>
                <w:rFonts w:ascii="Arial Narrow" w:hAnsi="Arial Narrow"/>
                <w:b/>
                <w:bCs/>
                <w:sz w:val="20"/>
                <w:szCs w:val="20"/>
                <w:lang w:val="fr-FR"/>
              </w:rPr>
              <w:t xml:space="preserve">Gruppe 3 </w:t>
            </w:r>
          </w:p>
          <w:p w:rsidR="001E3780" w:rsidRPr="00F864A6" w:rsidRDefault="001E3780" w:rsidP="00281809">
            <w:pPr>
              <w:pStyle w:val="Default"/>
              <w:rPr>
                <w:rFonts w:ascii="Arial Narrow" w:hAnsi="Arial Narrow"/>
                <w:sz w:val="20"/>
                <w:szCs w:val="20"/>
                <w:lang w:val="fr-FR"/>
              </w:rPr>
            </w:pPr>
            <w:r w:rsidRPr="00F864A6">
              <w:rPr>
                <w:rFonts w:ascii="Arial Narrow" w:hAnsi="Arial Narrow"/>
                <w:sz w:val="20"/>
                <w:szCs w:val="20"/>
                <w:lang w:val="fr-FR"/>
              </w:rPr>
              <w:t xml:space="preserve">BG, </w:t>
            </w:r>
            <w:r w:rsidRPr="006D4663">
              <w:rPr>
                <w:rFonts w:ascii="Arial Narrow" w:hAnsi="Arial Narrow"/>
                <w:sz w:val="20"/>
                <w:szCs w:val="20"/>
                <w:lang w:val="fr-FR"/>
              </w:rPr>
              <w:t>CZ,</w:t>
            </w:r>
            <w:r>
              <w:rPr>
                <w:rFonts w:ascii="Arial Narrow" w:hAnsi="Arial Narrow"/>
                <w:sz w:val="20"/>
                <w:szCs w:val="20"/>
                <w:lang w:val="fr-FR"/>
              </w:rPr>
              <w:t xml:space="preserve"> </w:t>
            </w:r>
            <w:r w:rsidRPr="00F864A6">
              <w:rPr>
                <w:rFonts w:ascii="Arial Narrow" w:hAnsi="Arial Narrow"/>
                <w:sz w:val="20"/>
                <w:szCs w:val="20"/>
                <w:lang w:val="fr-FR"/>
              </w:rPr>
              <w:t xml:space="preserve">EE, </w:t>
            </w:r>
            <w:r>
              <w:rPr>
                <w:rFonts w:ascii="Arial Narrow" w:hAnsi="Arial Narrow"/>
                <w:sz w:val="20"/>
                <w:szCs w:val="20"/>
                <w:lang w:val="fr-FR"/>
              </w:rPr>
              <w:t>FYROM,</w:t>
            </w:r>
            <w:r w:rsidRPr="00F864A6">
              <w:rPr>
                <w:rFonts w:ascii="Arial Narrow" w:hAnsi="Arial Narrow"/>
                <w:sz w:val="20"/>
                <w:szCs w:val="20"/>
                <w:lang w:val="fr-FR"/>
              </w:rPr>
              <w:t xml:space="preserve"> HU,</w:t>
            </w:r>
            <w:r w:rsidRPr="006D4663">
              <w:rPr>
                <w:rFonts w:ascii="Arial Narrow" w:hAnsi="Arial Narrow"/>
                <w:sz w:val="20"/>
                <w:szCs w:val="20"/>
                <w:lang w:val="fr-FR"/>
              </w:rPr>
              <w:t xml:space="preserve"> HR,</w:t>
            </w:r>
            <w:r>
              <w:rPr>
                <w:rFonts w:ascii="Arial Narrow" w:hAnsi="Arial Narrow"/>
                <w:sz w:val="20"/>
                <w:szCs w:val="20"/>
                <w:lang w:val="fr-FR"/>
              </w:rPr>
              <w:t xml:space="preserve"> LT, LV,</w:t>
            </w:r>
            <w:r w:rsidRPr="00F864A6">
              <w:rPr>
                <w:rFonts w:ascii="Arial Narrow" w:hAnsi="Arial Narrow"/>
                <w:sz w:val="20"/>
                <w:szCs w:val="20"/>
                <w:lang w:val="fr-FR"/>
              </w:rPr>
              <w:t xml:space="preserve"> PL, RO,</w:t>
            </w:r>
            <w:r w:rsidR="00372015">
              <w:rPr>
                <w:rFonts w:ascii="Arial Narrow" w:hAnsi="Arial Narrow"/>
                <w:sz w:val="20"/>
                <w:szCs w:val="20"/>
                <w:lang w:val="fr-FR"/>
              </w:rPr>
              <w:t xml:space="preserve"> RS,</w:t>
            </w:r>
            <w:r w:rsidRPr="00F864A6">
              <w:rPr>
                <w:rFonts w:ascii="Arial Narrow" w:hAnsi="Arial Narrow"/>
                <w:sz w:val="20"/>
                <w:szCs w:val="20"/>
                <w:lang w:val="fr-FR"/>
              </w:rPr>
              <w:t xml:space="preserve"> </w:t>
            </w:r>
            <w:r w:rsidRPr="00615135">
              <w:rPr>
                <w:rFonts w:ascii="Arial Narrow" w:hAnsi="Arial Narrow"/>
                <w:sz w:val="20"/>
                <w:szCs w:val="20"/>
                <w:lang w:val="fr-FR"/>
              </w:rPr>
              <w:t>SI</w:t>
            </w:r>
            <w:r w:rsidR="00372015">
              <w:rPr>
                <w:rFonts w:ascii="Arial Narrow" w:hAnsi="Arial Narrow"/>
                <w:sz w:val="20"/>
                <w:szCs w:val="20"/>
                <w:lang w:val="fr-FR"/>
              </w:rPr>
              <w:t>,</w:t>
            </w:r>
            <w:r w:rsidRPr="00F864A6">
              <w:rPr>
                <w:rFonts w:ascii="Arial Narrow" w:hAnsi="Arial Narrow"/>
                <w:sz w:val="20"/>
                <w:szCs w:val="20"/>
                <w:lang w:val="fr-FR"/>
              </w:rPr>
              <w:t xml:space="preserve"> </w:t>
            </w:r>
            <w:r>
              <w:rPr>
                <w:rFonts w:ascii="Arial Narrow" w:hAnsi="Arial Narrow"/>
                <w:sz w:val="20"/>
                <w:szCs w:val="20"/>
                <w:lang w:val="fr-FR"/>
              </w:rPr>
              <w:t xml:space="preserve">SK, </w:t>
            </w:r>
            <w:r w:rsidRPr="00615135">
              <w:rPr>
                <w:rFonts w:ascii="Arial Narrow" w:hAnsi="Arial Narrow"/>
                <w:sz w:val="20"/>
                <w:szCs w:val="20"/>
                <w:lang w:val="fr-FR"/>
              </w:rPr>
              <w:t>TR</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11</w:t>
            </w:r>
            <w:r w:rsidR="001E3780" w:rsidRPr="00372015">
              <w:rPr>
                <w:rFonts w:ascii="Arial Narrow" w:hAnsi="Arial Narrow"/>
                <w:sz w:val="20"/>
                <w:szCs w:val="20"/>
              </w:rPr>
              <w:t xml:space="preserve"> € pro Tag </w:t>
            </w:r>
          </w:p>
        </w:tc>
      </w:tr>
    </w:tbl>
    <w:p w:rsidR="0081630E" w:rsidRDefault="0081630E" w:rsidP="001E3780">
      <w:pPr>
        <w:spacing w:before="120" w:after="120" w:line="276" w:lineRule="auto"/>
        <w:ind w:left="567"/>
        <w:jc w:val="both"/>
        <w:rPr>
          <w:rFonts w:ascii="Arial Narrow" w:hAnsi="Arial Narrow"/>
          <w:snapToGrid/>
          <w:lang w:val="de-DE"/>
        </w:rPr>
      </w:pPr>
    </w:p>
    <w:p w:rsidR="001E3780" w:rsidRPr="00F864A6" w:rsidRDefault="001E3780" w:rsidP="001E3780">
      <w:pPr>
        <w:spacing w:before="120" w:after="120" w:line="276" w:lineRule="auto"/>
        <w:ind w:left="567"/>
        <w:jc w:val="both"/>
        <w:rPr>
          <w:rFonts w:ascii="Arial Narrow" w:hAnsi="Arial Narrow"/>
          <w:snapToGrid/>
          <w:lang w:val="de-DE"/>
        </w:rPr>
      </w:pPr>
      <w:r w:rsidRPr="00F864A6">
        <w:rPr>
          <w:rFonts w:ascii="Arial Narrow" w:hAnsi="Arial Narrow"/>
          <w:snapToGrid/>
          <w:lang w:val="de-DE"/>
        </w:rPr>
        <w:lastRenderedPageBreak/>
        <w:t>Die Auszahlung des Erasmus+ Zuschusses erfolgt in Raten und ist gekoppelt an die Vorlage von Dokumenten:</w:t>
      </w:r>
    </w:p>
    <w:tbl>
      <w:tblPr>
        <w:tblW w:w="0" w:type="auto"/>
        <w:tblInd w:w="675" w:type="dxa"/>
        <w:tblBorders>
          <w:top w:val="nil"/>
          <w:left w:val="nil"/>
          <w:bottom w:val="nil"/>
          <w:right w:val="nil"/>
        </w:tblBorders>
        <w:tblLayout w:type="fixed"/>
        <w:tblLook w:val="0000" w:firstRow="0" w:lastRow="0" w:firstColumn="0" w:lastColumn="0" w:noHBand="0" w:noVBand="0"/>
      </w:tblPr>
      <w:tblGrid>
        <w:gridCol w:w="1418"/>
        <w:gridCol w:w="7796"/>
      </w:tblGrid>
      <w:tr w:rsidR="001E3780" w:rsidRPr="00F864A6" w:rsidTr="00281809">
        <w:trPr>
          <w:trHeight w:val="85"/>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Auszahlung </w:t>
            </w:r>
          </w:p>
        </w:tc>
        <w:tc>
          <w:tcPr>
            <w:tcW w:w="7796"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Einreichen im IO von: </w:t>
            </w:r>
          </w:p>
        </w:tc>
      </w:tr>
      <w:tr w:rsidR="001E3780" w:rsidRPr="00F864A6" w:rsidTr="00281809">
        <w:trPr>
          <w:trHeight w:val="187"/>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Erste Rate </w:t>
            </w:r>
          </w:p>
        </w:tc>
        <w:tc>
          <w:tcPr>
            <w:tcW w:w="7796" w:type="dxa"/>
            <w:tcBorders>
              <w:top w:val="single" w:sz="4" w:space="0" w:color="auto"/>
              <w:left w:val="single" w:sz="4" w:space="0" w:color="auto"/>
              <w:bottom w:val="single" w:sz="4" w:space="0" w:color="auto"/>
              <w:right w:val="single" w:sz="4" w:space="0" w:color="auto"/>
            </w:tcBorders>
          </w:tcPr>
          <w:p w:rsidR="001E3780" w:rsidRPr="00E8733D" w:rsidRDefault="001E3780" w:rsidP="00281809">
            <w:pPr>
              <w:pStyle w:val="Default"/>
              <w:rPr>
                <w:rFonts w:ascii="Arial Narrow" w:hAnsi="Arial Narrow"/>
                <w:color w:val="auto"/>
                <w:sz w:val="20"/>
                <w:szCs w:val="20"/>
              </w:rPr>
            </w:pPr>
            <w:r w:rsidRPr="00F864A6">
              <w:rPr>
                <w:rFonts w:ascii="Arial Narrow" w:hAnsi="Arial Narrow"/>
                <w:sz w:val="20"/>
                <w:szCs w:val="20"/>
                <w:lang w:val="en-US"/>
              </w:rPr>
              <w:t>Grant Agreement, Learning Agreement (Section 1)</w:t>
            </w:r>
            <w:r w:rsidRPr="005D5905">
              <w:rPr>
                <w:rFonts w:ascii="Arial Narrow" w:hAnsi="Arial Narrow"/>
                <w:b/>
                <w:color w:val="auto"/>
                <w:sz w:val="20"/>
                <w:szCs w:val="20"/>
                <w:lang w:val="en-US"/>
              </w:rPr>
              <w:t>,</w:t>
            </w:r>
            <w:r w:rsidRPr="00F864A6">
              <w:rPr>
                <w:rFonts w:ascii="Arial Narrow" w:hAnsi="Arial Narrow"/>
                <w:b/>
                <w:color w:val="FF0000"/>
                <w:sz w:val="20"/>
                <w:szCs w:val="20"/>
                <w:lang w:val="en-US"/>
              </w:rPr>
              <w:t xml:space="preserve"> </w:t>
            </w:r>
            <w:proofErr w:type="spellStart"/>
            <w:r w:rsidRPr="00372015">
              <w:rPr>
                <w:rFonts w:ascii="Arial Narrow" w:hAnsi="Arial Narrow"/>
                <w:color w:val="auto"/>
                <w:sz w:val="20"/>
                <w:szCs w:val="20"/>
                <w:lang w:val="en-US"/>
              </w:rPr>
              <w:t>ggf</w:t>
            </w:r>
            <w:proofErr w:type="spellEnd"/>
            <w:r w:rsidRPr="00F864A6">
              <w:rPr>
                <w:rFonts w:ascii="Arial Narrow" w:hAnsi="Arial Narrow"/>
                <w:color w:val="auto"/>
                <w:sz w:val="20"/>
                <w:szCs w:val="20"/>
                <w:lang w:val="en-US"/>
              </w:rPr>
              <w:t>.</w:t>
            </w:r>
            <w:r w:rsidRPr="00F864A6">
              <w:rPr>
                <w:rFonts w:ascii="Arial Narrow" w:hAnsi="Arial Narrow"/>
                <w:b/>
                <w:color w:val="auto"/>
                <w:sz w:val="20"/>
                <w:szCs w:val="20"/>
                <w:lang w:val="en-US"/>
              </w:rPr>
              <w:t xml:space="preserve"> </w:t>
            </w:r>
            <w:r w:rsidRPr="00E8733D">
              <w:rPr>
                <w:rFonts w:ascii="Arial Narrow" w:hAnsi="Arial Narrow"/>
                <w:color w:val="auto"/>
                <w:sz w:val="20"/>
                <w:szCs w:val="20"/>
              </w:rPr>
              <w:t>OLS Sprachtest</w:t>
            </w:r>
          </w:p>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Auszahlung idealerweise vor Abreise </w:t>
            </w:r>
          </w:p>
        </w:tc>
      </w:tr>
      <w:tr w:rsidR="001E3780" w:rsidRPr="00F864A6" w:rsidTr="00281809">
        <w:trPr>
          <w:trHeight w:val="187"/>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Zweite Rate </w:t>
            </w:r>
          </w:p>
        </w:tc>
        <w:tc>
          <w:tcPr>
            <w:tcW w:w="7796"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Transcript of Records der Gasthochschule</w:t>
            </w:r>
            <w:r w:rsidR="0081630E">
              <w:rPr>
                <w:rFonts w:ascii="Arial Narrow" w:hAnsi="Arial Narrow"/>
                <w:sz w:val="20"/>
                <w:szCs w:val="20"/>
              </w:rPr>
              <w:t xml:space="preserve"> (</w:t>
            </w:r>
            <w:r w:rsidR="0081630E" w:rsidRPr="0081630E">
              <w:rPr>
                <w:rFonts w:ascii="Arial Narrow" w:hAnsi="Arial Narrow"/>
                <w:b/>
                <w:sz w:val="20"/>
                <w:szCs w:val="20"/>
              </w:rPr>
              <w:t>15 ECTS pro Semester</w:t>
            </w:r>
            <w:r w:rsidR="0081630E">
              <w:rPr>
                <w:rFonts w:ascii="Arial Narrow" w:hAnsi="Arial Narrow"/>
                <w:sz w:val="20"/>
                <w:szCs w:val="20"/>
              </w:rPr>
              <w:t>)</w:t>
            </w:r>
            <w:r w:rsidRPr="00F864A6">
              <w:rPr>
                <w:rFonts w:ascii="Arial Narrow" w:hAnsi="Arial Narrow"/>
                <w:sz w:val="20"/>
                <w:szCs w:val="20"/>
              </w:rPr>
              <w:t xml:space="preserve">, Confirmation of Stay, Erstellen des EU-Survey Berichts und des Erfahrungsberichtes, ggf. OLS Sprachtest </w:t>
            </w:r>
          </w:p>
        </w:tc>
      </w:tr>
    </w:tbl>
    <w:p w:rsidR="001E3780" w:rsidRPr="00F864A6" w:rsidRDefault="001E3780" w:rsidP="001E3780">
      <w:pPr>
        <w:spacing w:line="276" w:lineRule="auto"/>
        <w:jc w:val="both"/>
        <w:rPr>
          <w:rFonts w:ascii="Arial Narrow" w:hAnsi="Arial Narrow"/>
          <w:u w:val="single"/>
          <w:lang w:val="de-DE"/>
        </w:rPr>
      </w:pP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3.2</w:t>
      </w:r>
      <w:r w:rsidRPr="00F864A6">
        <w:rPr>
          <w:rFonts w:ascii="Arial Narrow" w:hAnsi="Arial Narrow"/>
          <w:snapToGrid/>
          <w:lang w:val="de-DE"/>
        </w:rPr>
        <w:tab/>
        <w:t>Der endgültige Betrag für die Mobilitätsphase wird durch Multiplikation der Anzahl der Monate der Mobilitätsphase nach Artikel 2.3 mit dem Tages-/Monatssatz für das betreffende Gastland ermittelt. Für unvollständige Monate wird die finanzielle Unterstützung durch Multiplikation der Anzahl der Tage des unvollständigen Monats mit 1/30 des Monatsbetrags ermittelt. Ein voller Monat wird mit 30 Tagen berechnet.</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3.3</w:t>
      </w:r>
      <w:r w:rsidRPr="00F864A6">
        <w:rPr>
          <w:rFonts w:ascii="Arial Narrow" w:hAnsi="Arial Narrow"/>
          <w:snapToGrid/>
          <w:lang w:val="de-DE"/>
        </w:rPr>
        <w:tab/>
      </w:r>
      <w:r w:rsidRPr="00533C5F">
        <w:rPr>
          <w:rFonts w:ascii="Arial Narrow" w:hAnsi="Arial Narrow"/>
          <w:snapToGrid/>
          <w:lang w:val="de-DE"/>
        </w:rPr>
        <w:t>Die Erstattung von angefallenen Kosten im Zusammenhang mit Zusch</w:t>
      </w:r>
      <w:r w:rsidRPr="00533C5F">
        <w:rPr>
          <w:rFonts w:ascii="Arial Narrow" w:hAnsi="Arial Narrow" w:hint="eastAsia"/>
          <w:snapToGrid/>
          <w:lang w:val="de-DE"/>
        </w:rPr>
        <w:t>ü</w:t>
      </w:r>
      <w:r w:rsidRPr="00533C5F">
        <w:rPr>
          <w:rFonts w:ascii="Arial Narrow" w:hAnsi="Arial Narrow"/>
          <w:snapToGrid/>
          <w:lang w:val="de-DE"/>
        </w:rPr>
        <w:t>ssen f</w:t>
      </w:r>
      <w:r w:rsidRPr="00533C5F">
        <w:rPr>
          <w:rFonts w:ascii="Arial Narrow" w:hAnsi="Arial Narrow" w:hint="eastAsia"/>
          <w:snapToGrid/>
          <w:lang w:val="de-DE"/>
        </w:rPr>
        <w:t>ü</w:t>
      </w:r>
      <w:r>
        <w:rPr>
          <w:rFonts w:ascii="Arial Narrow" w:hAnsi="Arial Narrow"/>
          <w:snapToGrid/>
          <w:lang w:val="de-DE"/>
        </w:rPr>
        <w:t>r Teilnehmer mit Behinderung</w:t>
      </w:r>
      <w:r w:rsidRPr="00533C5F">
        <w:rPr>
          <w:rFonts w:ascii="Arial Narrow" w:hAnsi="Arial Narrow"/>
          <w:snapToGrid/>
          <w:lang w:val="de-DE"/>
        </w:rPr>
        <w:t xml:space="preserve"> erfolgt, sofern zutreffend, auf Grundlage der von dem Teilnehmer vorzulegenden Unterlagen.</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3.4</w:t>
      </w:r>
      <w:r w:rsidRPr="00F864A6">
        <w:rPr>
          <w:rFonts w:ascii="Arial Narrow" w:hAnsi="Arial Narrow"/>
          <w:snapToGrid/>
          <w:lang w:val="de-DE"/>
        </w:rPr>
        <w:tab/>
        <w:t xml:space="preserve">Eine Nutzung der Fördermittel zur Deckung ähnlicher Kosten, die bereits aus EU-Mitteln gezahlt werden, ist unzulässig. </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3.5</w:t>
      </w:r>
      <w:r w:rsidRPr="00F864A6">
        <w:rPr>
          <w:rFonts w:ascii="Arial Narrow" w:hAnsi="Arial Narrow"/>
          <w:snapToGrid/>
          <w:lang w:val="de-DE"/>
        </w:rPr>
        <w:tab/>
        <w:t xml:space="preserve">Unbeschadet Artikel 3.4 ist der Zuschuss mit jeder anderen Finanzierungsquelle vereinbar, einschließlich Einnahmen, welche der bzw. die Teilnehmer/-in aus Arbeit neben dem Studium erzielt, solange er oder sie die in Anhang I vorgesehenen Aktivitäten durchführt. </w:t>
      </w:r>
    </w:p>
    <w:p w:rsidR="001E3780"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3.6</w:t>
      </w:r>
      <w:r w:rsidRPr="00F864A6">
        <w:rPr>
          <w:rFonts w:ascii="Arial Narrow" w:hAnsi="Arial Narrow"/>
          <w:snapToGrid/>
          <w:lang w:val="de-DE"/>
        </w:rPr>
        <w:tab/>
        <w:t>Die</w:t>
      </w:r>
      <w:r w:rsidRPr="00533C5F">
        <w:rPr>
          <w:rFonts w:ascii="Arial Narrow" w:hAnsi="Arial Narrow"/>
          <w:b/>
          <w:snapToGrid/>
          <w:lang w:val="de-DE"/>
        </w:rPr>
        <w:t xml:space="preserve"> finanzielle Unterst</w:t>
      </w:r>
      <w:r w:rsidRPr="00533C5F">
        <w:rPr>
          <w:rFonts w:ascii="Arial Narrow" w:hAnsi="Arial Narrow" w:hint="eastAsia"/>
          <w:b/>
          <w:snapToGrid/>
          <w:lang w:val="de-DE"/>
        </w:rPr>
        <w:t>ü</w:t>
      </w:r>
      <w:r w:rsidRPr="00533C5F">
        <w:rPr>
          <w:rFonts w:ascii="Arial Narrow" w:hAnsi="Arial Narrow"/>
          <w:b/>
          <w:snapToGrid/>
          <w:lang w:val="de-DE"/>
        </w:rPr>
        <w:t>tzung aus Erasmus+ F</w:t>
      </w:r>
      <w:r w:rsidRPr="00533C5F">
        <w:rPr>
          <w:rFonts w:ascii="Arial Narrow" w:hAnsi="Arial Narrow" w:hint="eastAsia"/>
          <w:b/>
          <w:snapToGrid/>
          <w:lang w:val="de-DE"/>
        </w:rPr>
        <w:t>ö</w:t>
      </w:r>
      <w:r w:rsidRPr="00533C5F">
        <w:rPr>
          <w:rFonts w:ascii="Arial Narrow" w:hAnsi="Arial Narrow"/>
          <w:b/>
          <w:snapToGrid/>
          <w:lang w:val="de-DE"/>
        </w:rPr>
        <w:t>rdermittel</w:t>
      </w:r>
      <w:r>
        <w:rPr>
          <w:rFonts w:ascii="Arial Narrow" w:hAnsi="Arial Narrow"/>
          <w:b/>
          <w:snapToGrid/>
          <w:lang w:val="de-DE"/>
        </w:rPr>
        <w:t>n</w:t>
      </w:r>
      <w:r w:rsidRPr="00F864A6">
        <w:rPr>
          <w:rFonts w:ascii="Arial Narrow" w:hAnsi="Arial Narrow"/>
          <w:b/>
          <w:snapToGrid/>
          <w:lang w:val="de-DE"/>
        </w:rPr>
        <w:t xml:space="preserve"> oder Teile derselben müssen im Falle der Nichteinhaltung der Bestimmungen aus diesen Vereinbarungen durch den bzw. die Teilnehmer/-in von diesem bzw. dieser zurückgezahlt werden</w:t>
      </w:r>
      <w:r w:rsidRPr="00F864A6">
        <w:rPr>
          <w:rFonts w:ascii="Arial Narrow" w:hAnsi="Arial Narrow"/>
          <w:snapToGrid/>
          <w:lang w:val="de-DE"/>
        </w:rPr>
        <w:t xml:space="preserve">. Sollte der/die Teilnehmer/-in die Vereinbarung vorzeitig beenden und nicht die </w:t>
      </w:r>
      <w:r w:rsidRPr="00F864A6">
        <w:rPr>
          <w:rFonts w:ascii="Arial Narrow" w:hAnsi="Arial Narrow"/>
          <w:b/>
          <w:snapToGrid/>
          <w:lang w:val="de-DE"/>
        </w:rPr>
        <w:t xml:space="preserve">absolvierte Mindestanzahl von 15 ECTS/ Semester </w:t>
      </w:r>
      <w:r w:rsidRPr="00F864A6">
        <w:rPr>
          <w:rFonts w:ascii="Arial Narrow" w:hAnsi="Arial Narrow"/>
          <w:snapToGrid/>
          <w:lang w:val="de-DE"/>
        </w:rPr>
        <w:t xml:space="preserve">durch ein Transcript of Records und/oder eine Sprachkursteilnahmebescheinigung nachweisen können, muss er/sie den bis dahin erhaltenen Zuschuss zum Teil zurückzahlen. </w:t>
      </w:r>
    </w:p>
    <w:p w:rsidR="001E3780" w:rsidRPr="00533C5F" w:rsidRDefault="001E3780" w:rsidP="001E3780">
      <w:pPr>
        <w:spacing w:line="276" w:lineRule="auto"/>
        <w:ind w:left="567" w:hanging="567"/>
        <w:jc w:val="both"/>
        <w:rPr>
          <w:rFonts w:ascii="Arial Narrow" w:hAnsi="Arial Narrow"/>
          <w:snapToGrid/>
        </w:rPr>
      </w:pPr>
      <w:r>
        <w:rPr>
          <w:rFonts w:ascii="Arial Narrow" w:hAnsi="Arial Narrow"/>
          <w:snapToGrid/>
          <w:lang w:val="de-DE"/>
        </w:rPr>
        <w:t xml:space="preserve">           </w:t>
      </w:r>
      <w:r w:rsidRPr="00533C5F">
        <w:rPr>
          <w:rFonts w:ascii="Arial Narrow" w:hAnsi="Arial Narrow"/>
          <w:snapToGrid/>
          <w:lang w:val="de-DE"/>
        </w:rPr>
        <w:t>Wenn der</w:t>
      </w:r>
      <w:r>
        <w:rPr>
          <w:rFonts w:ascii="Arial Narrow" w:hAnsi="Arial Narrow"/>
          <w:snapToGrid/>
          <w:lang w:val="de-DE"/>
        </w:rPr>
        <w:t>/die</w:t>
      </w:r>
      <w:r w:rsidRPr="00533C5F">
        <w:rPr>
          <w:rFonts w:ascii="Arial Narrow" w:hAnsi="Arial Narrow"/>
          <w:snapToGrid/>
          <w:lang w:val="de-DE"/>
        </w:rPr>
        <w:t xml:space="preserve"> Teilnehmer</w:t>
      </w:r>
      <w:r>
        <w:rPr>
          <w:rFonts w:ascii="Arial Narrow" w:hAnsi="Arial Narrow"/>
          <w:snapToGrid/>
          <w:lang w:val="de-DE"/>
        </w:rPr>
        <w:t>/-in</w:t>
      </w:r>
      <w:r w:rsidRPr="00533C5F">
        <w:rPr>
          <w:rFonts w:ascii="Arial Narrow" w:hAnsi="Arial Narrow"/>
          <w:snapToGrid/>
          <w:lang w:val="de-DE"/>
        </w:rPr>
        <w:t xml:space="preserve"> aufgrund von </w:t>
      </w:r>
      <w:r w:rsidRPr="00533C5F">
        <w:rPr>
          <w:rFonts w:ascii="Arial Narrow" w:hAnsi="Arial Narrow" w:hint="eastAsia"/>
          <w:snapToGrid/>
          <w:lang w:val="de-DE"/>
        </w:rPr>
        <w:t>„</w:t>
      </w:r>
      <w:r w:rsidRPr="00533C5F">
        <w:rPr>
          <w:rFonts w:ascii="Arial Narrow" w:hAnsi="Arial Narrow"/>
          <w:snapToGrid/>
          <w:lang w:val="de-DE"/>
        </w:rPr>
        <w:t>h</w:t>
      </w:r>
      <w:r w:rsidRPr="00533C5F">
        <w:rPr>
          <w:rFonts w:ascii="Arial Narrow" w:hAnsi="Arial Narrow" w:hint="eastAsia"/>
          <w:snapToGrid/>
          <w:lang w:val="de-DE"/>
        </w:rPr>
        <w:t>ö</w:t>
      </w:r>
      <w:r w:rsidRPr="00533C5F">
        <w:rPr>
          <w:rFonts w:ascii="Arial Narrow" w:hAnsi="Arial Narrow"/>
          <w:snapToGrid/>
          <w:lang w:val="de-DE"/>
        </w:rPr>
        <w:t>herer Gewalt</w:t>
      </w:r>
      <w:r w:rsidRPr="00533C5F">
        <w:rPr>
          <w:rFonts w:ascii="Arial Narrow" w:hAnsi="Arial Narrow" w:hint="eastAsia"/>
          <w:snapToGrid/>
          <w:lang w:val="de-DE"/>
        </w:rPr>
        <w:t>“</w:t>
      </w:r>
      <w:r w:rsidRPr="00533C5F">
        <w:rPr>
          <w:rFonts w:ascii="Arial Narrow" w:hAnsi="Arial Narrow"/>
          <w:snapToGrid/>
          <w:lang w:val="de-DE"/>
        </w:rPr>
        <w:t xml:space="preserve"> daran gehindert wird, seine</w:t>
      </w:r>
      <w:r>
        <w:rPr>
          <w:rFonts w:ascii="Arial Narrow" w:hAnsi="Arial Narrow"/>
          <w:snapToGrid/>
          <w:lang w:val="de-DE"/>
        </w:rPr>
        <w:t>/ihre</w:t>
      </w:r>
      <w:r w:rsidRPr="00533C5F">
        <w:rPr>
          <w:rFonts w:ascii="Arial Narrow" w:hAnsi="Arial Narrow"/>
          <w:snapToGrid/>
          <w:lang w:val="de-DE"/>
        </w:rPr>
        <w:t xml:space="preserve"> Mobilit</w:t>
      </w:r>
      <w:r w:rsidRPr="00533C5F">
        <w:rPr>
          <w:rFonts w:ascii="Arial Narrow" w:hAnsi="Arial Narrow" w:hint="eastAsia"/>
          <w:snapToGrid/>
          <w:lang w:val="de-DE"/>
        </w:rPr>
        <w:t>ä</w:t>
      </w:r>
      <w:r w:rsidRPr="00533C5F">
        <w:rPr>
          <w:rFonts w:ascii="Arial Narrow" w:hAnsi="Arial Narrow"/>
          <w:snapToGrid/>
          <w:lang w:val="de-DE"/>
        </w:rPr>
        <w:t>tsaktivit</w:t>
      </w:r>
      <w:r w:rsidRPr="00533C5F">
        <w:rPr>
          <w:rFonts w:ascii="Arial Narrow" w:hAnsi="Arial Narrow" w:hint="eastAsia"/>
          <w:snapToGrid/>
          <w:lang w:val="de-DE"/>
        </w:rPr>
        <w:t>ä</w:t>
      </w:r>
      <w:r w:rsidRPr="00533C5F">
        <w:rPr>
          <w:rFonts w:ascii="Arial Narrow" w:hAnsi="Arial Narrow"/>
          <w:snapToGrid/>
          <w:lang w:val="de-DE"/>
        </w:rPr>
        <w:t>ten wie in Anhang I beschrieben zu beenden, ist er</w:t>
      </w:r>
      <w:r>
        <w:rPr>
          <w:rFonts w:ascii="Arial Narrow" w:hAnsi="Arial Narrow"/>
          <w:snapToGrid/>
          <w:lang w:val="de-DE"/>
        </w:rPr>
        <w:t>/sie</w:t>
      </w:r>
      <w:r w:rsidRPr="00533C5F">
        <w:rPr>
          <w:rFonts w:ascii="Arial Narrow" w:hAnsi="Arial Narrow"/>
          <w:snapToGrid/>
          <w:lang w:val="de-DE"/>
        </w:rPr>
        <w:t xml:space="preserve"> berechtigt, </w:t>
      </w:r>
      <w:r>
        <w:rPr>
          <w:rFonts w:ascii="Arial Narrow" w:hAnsi="Arial Narrow"/>
          <w:snapToGrid/>
          <w:lang w:val="de-DE"/>
        </w:rPr>
        <w:t xml:space="preserve">mindestens </w:t>
      </w:r>
      <w:r w:rsidRPr="00533C5F">
        <w:rPr>
          <w:rFonts w:ascii="Arial Narrow" w:hAnsi="Arial Narrow"/>
          <w:snapToGrid/>
          <w:lang w:val="de-DE"/>
        </w:rPr>
        <w:t xml:space="preserve">den aktualisierten Zuschuss </w:t>
      </w:r>
      <w:r>
        <w:rPr>
          <w:rFonts w:ascii="Arial Narrow" w:hAnsi="Arial Narrow"/>
          <w:snapToGrid/>
          <w:lang w:val="de-DE"/>
        </w:rPr>
        <w:t>der</w:t>
      </w:r>
      <w:r w:rsidRPr="00533C5F">
        <w:rPr>
          <w:rFonts w:ascii="Arial Narrow" w:hAnsi="Arial Narrow"/>
          <w:snapToGrid/>
          <w:lang w:val="de-DE"/>
        </w:rPr>
        <w:t xml:space="preserve"> tats</w:t>
      </w:r>
      <w:r w:rsidRPr="00533C5F">
        <w:rPr>
          <w:rFonts w:ascii="Arial Narrow" w:hAnsi="Arial Narrow" w:hint="eastAsia"/>
          <w:snapToGrid/>
          <w:lang w:val="de-DE"/>
        </w:rPr>
        <w:t>ä</w:t>
      </w:r>
      <w:r w:rsidRPr="00533C5F">
        <w:rPr>
          <w:rFonts w:ascii="Arial Narrow" w:hAnsi="Arial Narrow"/>
          <w:snapToGrid/>
          <w:lang w:val="de-DE"/>
        </w:rPr>
        <w:t>chlichen Dauer (akademisch relevanter Beginn/Ende) der Mobilit</w:t>
      </w:r>
      <w:r w:rsidRPr="00533C5F">
        <w:rPr>
          <w:rFonts w:ascii="Arial Narrow" w:hAnsi="Arial Narrow" w:hint="eastAsia"/>
          <w:snapToGrid/>
          <w:lang w:val="de-DE"/>
        </w:rPr>
        <w:t>ä</w:t>
      </w:r>
      <w:r w:rsidRPr="00533C5F">
        <w:rPr>
          <w:rFonts w:ascii="Arial Narrow" w:hAnsi="Arial Narrow"/>
          <w:snapToGrid/>
          <w:lang w:val="de-DE"/>
        </w:rPr>
        <w:t>tsphase zu erhalten. Anteile des Zuschusses, die dar</w:t>
      </w:r>
      <w:r w:rsidRPr="00533C5F">
        <w:rPr>
          <w:rFonts w:ascii="Arial Narrow" w:hAnsi="Arial Narrow" w:hint="eastAsia"/>
          <w:snapToGrid/>
          <w:lang w:val="de-DE"/>
        </w:rPr>
        <w:t>ü</w:t>
      </w:r>
      <w:r w:rsidRPr="00533C5F">
        <w:rPr>
          <w:rFonts w:ascii="Arial Narrow" w:hAnsi="Arial Narrow"/>
          <w:snapToGrid/>
          <w:lang w:val="de-DE"/>
        </w:rPr>
        <w:t>ber hinausgehen, m</w:t>
      </w:r>
      <w:r w:rsidRPr="00533C5F">
        <w:rPr>
          <w:rFonts w:ascii="Arial Narrow" w:hAnsi="Arial Narrow" w:hint="eastAsia"/>
          <w:snapToGrid/>
          <w:lang w:val="de-DE"/>
        </w:rPr>
        <w:t>ü</w:t>
      </w:r>
      <w:r w:rsidRPr="00533C5F">
        <w:rPr>
          <w:rFonts w:ascii="Arial Narrow" w:hAnsi="Arial Narrow"/>
          <w:snapToGrid/>
          <w:lang w:val="de-DE"/>
        </w:rPr>
        <w:t>ssen an die Entsendeeinrichtung zur</w:t>
      </w:r>
      <w:r w:rsidRPr="00533C5F">
        <w:rPr>
          <w:rFonts w:ascii="Arial Narrow" w:hAnsi="Arial Narrow" w:hint="eastAsia"/>
          <w:snapToGrid/>
          <w:lang w:val="de-DE"/>
        </w:rPr>
        <w:t>ü</w:t>
      </w:r>
      <w:r w:rsidRPr="00533C5F">
        <w:rPr>
          <w:rFonts w:ascii="Arial Narrow" w:hAnsi="Arial Narrow"/>
          <w:snapToGrid/>
          <w:lang w:val="de-DE"/>
        </w:rPr>
        <w:t xml:space="preserve">ckgezahlt werden. Dies gilt nicht, wenn mit der Entsendeeinrichtung etwas anderes vereinbart wurde. </w:t>
      </w:r>
      <w:r>
        <w:rPr>
          <w:rFonts w:ascii="Arial Narrow" w:hAnsi="Arial Narrow"/>
          <w:snapToGrid/>
          <w:lang w:val="de-DE"/>
        </w:rPr>
        <w:t xml:space="preserve">Von der Nationalen Agentur genehmigte Fälle </w:t>
      </w:r>
      <w:r w:rsidRPr="00533C5F">
        <w:rPr>
          <w:rFonts w:ascii="Arial Narrow" w:hAnsi="Arial Narrow"/>
          <w:snapToGrid/>
          <w:lang w:val="de-DE"/>
        </w:rPr>
        <w:t>von h</w:t>
      </w:r>
      <w:r w:rsidRPr="00533C5F">
        <w:rPr>
          <w:rFonts w:ascii="Arial Narrow" w:hAnsi="Arial Narrow" w:hint="eastAsia"/>
          <w:snapToGrid/>
          <w:lang w:val="de-DE"/>
        </w:rPr>
        <w:t>ö</w:t>
      </w:r>
      <w:r w:rsidRPr="00533C5F">
        <w:rPr>
          <w:rFonts w:ascii="Arial Narrow" w:hAnsi="Arial Narrow"/>
          <w:snapToGrid/>
          <w:lang w:val="de-DE"/>
        </w:rPr>
        <w:t>herer Gewalt muss der Projekttr</w:t>
      </w:r>
      <w:r w:rsidRPr="00533C5F">
        <w:rPr>
          <w:rFonts w:ascii="Arial Narrow" w:hAnsi="Arial Narrow" w:hint="eastAsia"/>
          <w:snapToGrid/>
          <w:lang w:val="de-DE"/>
        </w:rPr>
        <w:t>ä</w:t>
      </w:r>
      <w:r w:rsidRPr="00533C5F">
        <w:rPr>
          <w:rFonts w:ascii="Arial Narrow" w:hAnsi="Arial Narrow"/>
          <w:snapToGrid/>
          <w:lang w:val="de-DE"/>
        </w:rPr>
        <w:t>ger berichten.</w:t>
      </w:r>
      <w:r w:rsidRPr="00533C5F">
        <w:rPr>
          <w:rFonts w:ascii="Arial Narrow" w:hAnsi="Arial Narrow"/>
          <w:snapToGrid/>
          <w:lang w:val="de-DE"/>
        </w:rPr>
        <w:tab/>
      </w:r>
    </w:p>
    <w:p w:rsidR="001E3780" w:rsidRPr="00F864A6" w:rsidRDefault="001E3780" w:rsidP="001E3780">
      <w:pPr>
        <w:spacing w:line="276" w:lineRule="auto"/>
        <w:ind w:left="567" w:hanging="567"/>
        <w:jc w:val="both"/>
        <w:rPr>
          <w:rFonts w:ascii="Arial Narrow" w:hAnsi="Arial Narrow"/>
          <w:snapToGrid/>
          <w:lang w:val="de-DE"/>
        </w:rPr>
      </w:pPr>
    </w:p>
    <w:p w:rsidR="001E3780" w:rsidRPr="00F864A6" w:rsidRDefault="001E3780" w:rsidP="001E3780">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4 – ZAHLUNGSMODALITÄTEN</w:t>
      </w:r>
    </w:p>
    <w:p w:rsidR="001E3780" w:rsidRPr="00533C5F"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4.1</w:t>
      </w:r>
      <w:r w:rsidRPr="00F864A6">
        <w:rPr>
          <w:rFonts w:ascii="Arial Narrow" w:hAnsi="Arial Narrow"/>
          <w:snapToGrid/>
          <w:lang w:val="de-DE"/>
        </w:rPr>
        <w:tab/>
      </w:r>
      <w:r w:rsidRPr="00533C5F">
        <w:rPr>
          <w:rFonts w:ascii="Arial Narrow" w:hAnsi="Arial Narrow"/>
          <w:snapToGrid/>
          <w:lang w:val="de-DE"/>
        </w:rPr>
        <w:t xml:space="preserve">Der Teilnehmer erhält eine </w:t>
      </w:r>
      <w:r w:rsidRPr="00533C5F">
        <w:rPr>
          <w:rFonts w:ascii="Arial Narrow" w:hAnsi="Arial Narrow"/>
          <w:b/>
          <w:snapToGrid/>
          <w:lang w:val="de-DE"/>
        </w:rPr>
        <w:t>Vorfinanzierung in Höhe von 80%</w:t>
      </w:r>
      <w:r w:rsidRPr="00533C5F">
        <w:rPr>
          <w:rFonts w:ascii="Arial Narrow" w:hAnsi="Arial Narrow"/>
          <w:snapToGrid/>
          <w:lang w:val="de-DE"/>
        </w:rPr>
        <w:t xml:space="preserve"> des in Artikel 3 genannten </w:t>
      </w:r>
      <w:r>
        <w:rPr>
          <w:rFonts w:ascii="Arial Narrow" w:hAnsi="Arial Narrow"/>
          <w:snapToGrid/>
          <w:lang w:val="de-DE"/>
        </w:rPr>
        <w:t>Betrags</w:t>
      </w:r>
      <w:r w:rsidRPr="00533C5F">
        <w:rPr>
          <w:rFonts w:ascii="Arial Narrow" w:hAnsi="Arial Narrow"/>
          <w:snapToGrid/>
          <w:lang w:val="de-DE"/>
        </w:rPr>
        <w:t xml:space="preserve"> bis spätestens (je nachdem, was zuerst eintritt):</w:t>
      </w:r>
    </w:p>
    <w:p w:rsidR="001E3780" w:rsidRPr="00533C5F" w:rsidRDefault="001E3780" w:rsidP="001E3780">
      <w:pPr>
        <w:numPr>
          <w:ilvl w:val="0"/>
          <w:numId w:val="1"/>
        </w:numPr>
        <w:spacing w:line="276" w:lineRule="auto"/>
        <w:jc w:val="both"/>
        <w:rPr>
          <w:rFonts w:ascii="Arial Narrow" w:hAnsi="Arial Narrow"/>
          <w:snapToGrid/>
          <w:lang w:val="de-DE"/>
        </w:rPr>
      </w:pPr>
      <w:r w:rsidRPr="00533C5F">
        <w:rPr>
          <w:rFonts w:ascii="Arial Narrow" w:hAnsi="Arial Narrow"/>
          <w:snapToGrid/>
          <w:lang w:val="de-DE"/>
        </w:rPr>
        <w:t>innerhalb von 30 Tagen nach Unterzeichnung der Vereinbarung durch beide Parteien</w:t>
      </w:r>
    </w:p>
    <w:p w:rsidR="001E3780" w:rsidRPr="00533C5F" w:rsidRDefault="001E3780" w:rsidP="001E3780">
      <w:pPr>
        <w:numPr>
          <w:ilvl w:val="0"/>
          <w:numId w:val="1"/>
        </w:numPr>
        <w:spacing w:line="276" w:lineRule="auto"/>
        <w:ind w:left="714" w:hanging="357"/>
        <w:jc w:val="both"/>
        <w:rPr>
          <w:rFonts w:ascii="Arial Narrow" w:hAnsi="Arial Narrow"/>
          <w:snapToGrid/>
          <w:lang w:val="de-DE"/>
        </w:rPr>
      </w:pPr>
      <w:r w:rsidRPr="00533C5F">
        <w:rPr>
          <w:rFonts w:ascii="Arial Narrow" w:hAnsi="Arial Narrow"/>
          <w:snapToGrid/>
          <w:lang w:val="de-DE"/>
        </w:rPr>
        <w:t xml:space="preserve">zum Datum des Beginns der Mobilitätsphase </w:t>
      </w:r>
    </w:p>
    <w:p w:rsidR="001E3780" w:rsidRPr="00F864A6" w:rsidRDefault="001E3780" w:rsidP="001E3780">
      <w:pPr>
        <w:spacing w:after="120" w:line="276" w:lineRule="auto"/>
        <w:ind w:left="567"/>
        <w:jc w:val="both"/>
        <w:rPr>
          <w:rFonts w:ascii="Arial Narrow" w:hAnsi="Arial Narrow"/>
          <w:snapToGrid/>
          <w:lang w:val="de-DE"/>
        </w:rPr>
      </w:pPr>
      <w:r w:rsidRPr="00F864A6">
        <w:rPr>
          <w:rFonts w:ascii="Arial Narrow" w:hAnsi="Arial Narrow"/>
          <w:snapToGrid/>
          <w:lang w:val="de-DE"/>
        </w:rPr>
        <w:t>Legt der Teilnehmer die entsprechenden Nachweise nicht rechtzeitig nach dem Zeitplan der Entsendeeinrichtung vor, ist ausnahmsweise eine spätere Zahlung der Vorfinanzierung möglich.</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9"/>
        <w:gridCol w:w="3118"/>
        <w:gridCol w:w="2977"/>
      </w:tblGrid>
      <w:tr w:rsidR="001E3780" w:rsidRPr="00F864A6" w:rsidTr="00281809">
        <w:trPr>
          <w:trHeight w:val="85"/>
        </w:trPr>
        <w:tc>
          <w:tcPr>
            <w:tcW w:w="3069" w:type="dxa"/>
          </w:tcPr>
          <w:p w:rsidR="001E3780" w:rsidRPr="00F864A6" w:rsidRDefault="001E3780" w:rsidP="00281809">
            <w:pPr>
              <w:pStyle w:val="Default"/>
              <w:rPr>
                <w:rFonts w:ascii="Arial Narrow" w:hAnsi="Arial Narrow"/>
                <w:b/>
                <w:sz w:val="20"/>
                <w:szCs w:val="20"/>
              </w:rPr>
            </w:pPr>
            <w:r w:rsidRPr="00F864A6">
              <w:rPr>
                <w:rFonts w:ascii="Arial Narrow" w:hAnsi="Arial Narrow"/>
                <w:b/>
                <w:sz w:val="20"/>
                <w:szCs w:val="20"/>
              </w:rPr>
              <w:t>Länder</w:t>
            </w:r>
            <w:r>
              <w:rPr>
                <w:rFonts w:ascii="Arial Narrow" w:hAnsi="Arial Narrow"/>
                <w:b/>
                <w:sz w:val="20"/>
                <w:szCs w:val="20"/>
              </w:rPr>
              <w:t>kategorien</w:t>
            </w:r>
          </w:p>
        </w:tc>
        <w:tc>
          <w:tcPr>
            <w:tcW w:w="3118" w:type="dxa"/>
          </w:tcPr>
          <w:p w:rsidR="001E3780" w:rsidRPr="00F864A6" w:rsidRDefault="00372015" w:rsidP="00C67538">
            <w:pPr>
              <w:pStyle w:val="Default"/>
              <w:rPr>
                <w:rFonts w:ascii="Arial Narrow" w:hAnsi="Arial Narrow"/>
                <w:sz w:val="20"/>
                <w:szCs w:val="20"/>
              </w:rPr>
            </w:pPr>
            <w:r>
              <w:rPr>
                <w:rFonts w:ascii="Arial Narrow" w:hAnsi="Arial Narrow"/>
                <w:b/>
                <w:bCs/>
                <w:sz w:val="20"/>
                <w:szCs w:val="20"/>
              </w:rPr>
              <w:t>Erste Rate (12</w:t>
            </w:r>
            <w:r w:rsidR="001E3780" w:rsidRPr="00F864A6">
              <w:rPr>
                <w:rFonts w:ascii="Arial Narrow" w:hAnsi="Arial Narrow"/>
                <w:b/>
                <w:bCs/>
                <w:sz w:val="20"/>
                <w:szCs w:val="20"/>
              </w:rPr>
              <w:t>0 Tage)</w:t>
            </w:r>
          </w:p>
        </w:tc>
        <w:tc>
          <w:tcPr>
            <w:tcW w:w="2977" w:type="dxa"/>
          </w:tcPr>
          <w:p w:rsidR="001E3780" w:rsidRPr="00F864A6" w:rsidRDefault="00372015" w:rsidP="00281809">
            <w:pPr>
              <w:pStyle w:val="Default"/>
              <w:rPr>
                <w:rFonts w:ascii="Arial Narrow" w:hAnsi="Arial Narrow"/>
                <w:sz w:val="20"/>
                <w:szCs w:val="20"/>
              </w:rPr>
            </w:pPr>
            <w:r>
              <w:rPr>
                <w:rFonts w:ascii="Arial Narrow" w:hAnsi="Arial Narrow"/>
                <w:b/>
                <w:bCs/>
                <w:sz w:val="20"/>
                <w:szCs w:val="20"/>
              </w:rPr>
              <w:t>Erste Rate (24</w:t>
            </w:r>
            <w:r w:rsidR="001E3780" w:rsidRPr="00F864A6">
              <w:rPr>
                <w:rFonts w:ascii="Arial Narrow" w:hAnsi="Arial Narrow"/>
                <w:b/>
                <w:bCs/>
                <w:sz w:val="20"/>
                <w:szCs w:val="20"/>
              </w:rPr>
              <w:t>0 Tag</w:t>
            </w:r>
            <w:r w:rsidR="001E3780">
              <w:rPr>
                <w:rFonts w:ascii="Arial Narrow" w:hAnsi="Arial Narrow"/>
                <w:b/>
                <w:bCs/>
                <w:sz w:val="20"/>
                <w:szCs w:val="20"/>
              </w:rPr>
              <w:t>e</w:t>
            </w:r>
            <w:r w:rsidR="001E3780" w:rsidRPr="00F864A6">
              <w:rPr>
                <w:rFonts w:ascii="Arial Narrow" w:hAnsi="Arial Narrow"/>
                <w:b/>
                <w:bCs/>
                <w:sz w:val="20"/>
                <w:szCs w:val="20"/>
              </w:rPr>
              <w:t xml:space="preserve">)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1: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1440</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2880</w:t>
            </w:r>
            <w:r w:rsidR="001E3780" w:rsidRPr="00C67538">
              <w:rPr>
                <w:rFonts w:ascii="Arial Narrow" w:hAnsi="Arial Narrow"/>
                <w:sz w:val="20"/>
                <w:szCs w:val="20"/>
              </w:rPr>
              <w:t xml:space="preserve"> €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2: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1248</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2496</w:t>
            </w:r>
            <w:r w:rsidR="001E3780" w:rsidRPr="00C67538">
              <w:rPr>
                <w:rFonts w:ascii="Arial Narrow" w:hAnsi="Arial Narrow"/>
                <w:sz w:val="20"/>
                <w:szCs w:val="20"/>
              </w:rPr>
              <w:t xml:space="preserve"> €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3: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1056</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2112</w:t>
            </w:r>
            <w:r w:rsidR="001E3780" w:rsidRPr="00C67538">
              <w:rPr>
                <w:rFonts w:ascii="Arial Narrow" w:hAnsi="Arial Narrow"/>
                <w:sz w:val="20"/>
                <w:szCs w:val="20"/>
              </w:rPr>
              <w:t xml:space="preserve"> € </w:t>
            </w:r>
          </w:p>
        </w:tc>
      </w:tr>
    </w:tbl>
    <w:p w:rsidR="001E3780" w:rsidRPr="00F864A6" w:rsidRDefault="001E3780" w:rsidP="001E3780">
      <w:pPr>
        <w:spacing w:before="120" w:line="276" w:lineRule="auto"/>
        <w:ind w:left="567"/>
        <w:jc w:val="both"/>
        <w:rPr>
          <w:rFonts w:ascii="Arial Narrow" w:hAnsi="Arial Narrow"/>
          <w:snapToGrid/>
          <w:lang w:val="de-DE"/>
        </w:rPr>
      </w:pPr>
      <w:r w:rsidRPr="00F864A6">
        <w:rPr>
          <w:rFonts w:ascii="Arial Narrow" w:hAnsi="Arial Narrow"/>
          <w:snapToGrid/>
          <w:lang w:val="de-DE"/>
        </w:rPr>
        <w:t>Die zweite Rate berechnet sich nach der tatsächlichen Aufenthaltsdauer (in Tagen) zunächst bis max. 120 bzw. 240 Tage (siehe Tabelle oben Länderkategorien)</w:t>
      </w:r>
      <w:r>
        <w:rPr>
          <w:rFonts w:ascii="Arial Narrow" w:hAnsi="Arial Narrow"/>
          <w:snapToGrid/>
          <w:lang w:val="de-DE"/>
        </w:rPr>
        <w:t>.</w:t>
      </w:r>
    </w:p>
    <w:p w:rsidR="001E3780" w:rsidRDefault="001E3780" w:rsidP="001E3780">
      <w:pPr>
        <w:spacing w:line="276" w:lineRule="auto"/>
        <w:ind w:left="567" w:hanging="567"/>
        <w:jc w:val="both"/>
        <w:rPr>
          <w:rFonts w:ascii="Arial Narrow" w:hAnsi="Arial Narrow"/>
          <w:lang w:val="de-DE"/>
        </w:rPr>
      </w:pPr>
      <w:r w:rsidRPr="00F864A6">
        <w:rPr>
          <w:rFonts w:ascii="Arial Narrow" w:hAnsi="Arial Narrow"/>
          <w:snapToGrid/>
          <w:lang w:val="de-DE"/>
        </w:rPr>
        <w:t>4.2</w:t>
      </w:r>
      <w:r w:rsidRPr="00F864A6">
        <w:rPr>
          <w:rFonts w:ascii="Arial Narrow" w:hAnsi="Arial Narrow"/>
          <w:snapToGrid/>
          <w:lang w:val="de-DE"/>
        </w:rPr>
        <w:tab/>
        <w:t>Beträgt die Zahlung nach Artikel 4.1 weniger als 100 % der Höchstsumme der Zuwendung, gilt die Übermittlung des Transcript of Records, des ausführlichen Berichts und der Confirmation of Stay, sowie der EUSurvey-Onlineumfrage als Antrag des Teilnehmers</w:t>
      </w:r>
      <w:r>
        <w:rPr>
          <w:rFonts w:ascii="Arial Narrow" w:hAnsi="Arial Narrow"/>
          <w:snapToGrid/>
          <w:lang w:val="de-DE"/>
        </w:rPr>
        <w:t>/ der Teilnehmerin</w:t>
      </w:r>
      <w:r w:rsidRPr="00F864A6">
        <w:rPr>
          <w:rFonts w:ascii="Arial Narrow" w:hAnsi="Arial Narrow"/>
          <w:snapToGrid/>
          <w:lang w:val="de-DE"/>
        </w:rPr>
        <w:t xml:space="preserve"> auf Zahlung des Restbetrags der finanziellen Unterstützung</w:t>
      </w:r>
      <w:r>
        <w:rPr>
          <w:rFonts w:ascii="Arial Narrow" w:hAnsi="Arial Narrow"/>
          <w:snapToGrid/>
          <w:lang w:val="de-DE"/>
        </w:rPr>
        <w:t xml:space="preserve"> </w:t>
      </w:r>
      <w:r w:rsidRPr="00533C5F">
        <w:rPr>
          <w:rFonts w:ascii="Arial Narrow" w:hAnsi="Arial Narrow"/>
          <w:snapToGrid/>
          <w:lang w:val="de-DE"/>
        </w:rPr>
        <w:t>aus Erasmus+ Mitteln der EU</w:t>
      </w:r>
      <w:r w:rsidRPr="00F864A6">
        <w:rPr>
          <w:rFonts w:ascii="Arial Narrow" w:hAnsi="Arial Narrow"/>
          <w:snapToGrid/>
          <w:lang w:val="de-DE"/>
        </w:rPr>
        <w:t xml:space="preserve">. </w:t>
      </w:r>
      <w:r w:rsidRPr="00533C5F">
        <w:rPr>
          <w:rFonts w:ascii="Arial Narrow" w:hAnsi="Arial Narrow"/>
          <w:snapToGrid/>
          <w:lang w:val="de-DE"/>
        </w:rPr>
        <w:t>Die entsendende Einrichtung hat innerhalb von 45 Kalendertagen (nach Eingang des Berichts) die Zahlung des Restbetrags oder die Aufforderung zur R</w:t>
      </w:r>
      <w:r w:rsidRPr="00533C5F">
        <w:rPr>
          <w:rFonts w:ascii="Arial Narrow" w:hAnsi="Arial Narrow" w:hint="eastAsia"/>
          <w:snapToGrid/>
          <w:lang w:val="de-DE"/>
        </w:rPr>
        <w:t>ü</w:t>
      </w:r>
      <w:r w:rsidRPr="00533C5F">
        <w:rPr>
          <w:rFonts w:ascii="Arial Narrow" w:hAnsi="Arial Narrow"/>
          <w:snapToGrid/>
          <w:lang w:val="de-DE"/>
        </w:rPr>
        <w:t>ckzahlung vorzunehmen.</w:t>
      </w:r>
      <w:r>
        <w:rPr>
          <w:rFonts w:ascii="Arial Narrow" w:hAnsi="Arial Narrow"/>
          <w:lang w:val="de-DE"/>
        </w:rPr>
        <w:br w:type="page"/>
      </w:r>
    </w:p>
    <w:p w:rsidR="001E3780" w:rsidRPr="00F864A6" w:rsidRDefault="001E3780" w:rsidP="001E3780">
      <w:pPr>
        <w:pBdr>
          <w:bottom w:val="single" w:sz="6" w:space="1" w:color="auto"/>
        </w:pBdr>
        <w:spacing w:line="360" w:lineRule="auto"/>
        <w:jc w:val="both"/>
        <w:rPr>
          <w:rFonts w:ascii="Arial Narrow" w:hAnsi="Arial Narrow"/>
          <w:lang w:val="de-DE"/>
        </w:rPr>
      </w:pPr>
      <w:r w:rsidRPr="00F864A6">
        <w:rPr>
          <w:rFonts w:ascii="Arial Narrow" w:hAnsi="Arial Narrow"/>
          <w:snapToGrid/>
          <w:lang w:val="de-DE"/>
        </w:rPr>
        <w:lastRenderedPageBreak/>
        <w:t>ARTIKEL 5 – VERSICHERUNG</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5.1</w:t>
      </w:r>
      <w:r w:rsidRPr="00F864A6">
        <w:rPr>
          <w:rFonts w:ascii="Arial Narrow" w:hAnsi="Arial Narrow"/>
          <w:snapToGrid/>
          <w:lang w:val="de-DE"/>
        </w:rPr>
        <w:tab/>
      </w:r>
      <w:r w:rsidRPr="00F864A6">
        <w:rPr>
          <w:rFonts w:ascii="Arial Narrow" w:hAnsi="Arial Narrow"/>
          <w:b/>
          <w:snapToGrid/>
          <w:lang w:val="de-DE"/>
        </w:rPr>
        <w:t>Der Teilnehmer muss über ausreichenden Versicherungsschutz (Krankenversicherung, ggf. Haftpflicht-und Unfallversicherung)  für das Gastland verfügen</w:t>
      </w:r>
      <w:r w:rsidRPr="00F864A6">
        <w:rPr>
          <w:rFonts w:ascii="Arial Narrow" w:hAnsi="Arial Narrow"/>
          <w:snapToGrid/>
          <w:lang w:val="de-DE"/>
        </w:rPr>
        <w:t xml:space="preserve"> und verpflichtet sich, selbst für ausreichenden Versicherungsschutz zu sorgen, da mit dem Programm keinerlei zusätzlicher Versicherungsschutz verbunden ist.</w:t>
      </w:r>
      <w:r w:rsidRPr="00F864A6">
        <w:rPr>
          <w:rStyle w:val="Funotenzeichen"/>
          <w:rFonts w:ascii="Arial Narrow" w:hAnsi="Arial Narrow"/>
          <w:snapToGrid/>
          <w:vertAlign w:val="superscript"/>
          <w:lang w:val="de-DE"/>
        </w:rPr>
        <w:footnoteReference w:id="4"/>
      </w:r>
      <w:r w:rsidRPr="00F864A6">
        <w:rPr>
          <w:rFonts w:ascii="Arial Narrow" w:hAnsi="Arial Narrow"/>
          <w:snapToGrid/>
          <w:vertAlign w:val="superscript"/>
          <w:lang w:val="de-DE"/>
        </w:rPr>
        <w:t xml:space="preserve"> </w:t>
      </w:r>
    </w:p>
    <w:p w:rsidR="001E3780" w:rsidRDefault="001E3780" w:rsidP="001E3780">
      <w:pPr>
        <w:spacing w:line="360" w:lineRule="auto"/>
        <w:ind w:left="567" w:hanging="567"/>
        <w:jc w:val="both"/>
        <w:rPr>
          <w:rFonts w:ascii="Arial Narrow" w:hAnsi="Arial Narrow"/>
          <w:snapToGrid/>
          <w:lang w:val="de-DE"/>
        </w:rPr>
      </w:pPr>
      <w:r w:rsidRPr="00F864A6">
        <w:rPr>
          <w:rFonts w:ascii="Arial Narrow" w:hAnsi="Arial Narrow"/>
          <w:snapToGrid/>
          <w:lang w:val="de-DE"/>
        </w:rPr>
        <w:t>5.2</w:t>
      </w:r>
      <w:r w:rsidRPr="00F864A6">
        <w:rPr>
          <w:rFonts w:ascii="Arial Narrow" w:hAnsi="Arial Narrow"/>
          <w:snapToGrid/>
          <w:lang w:val="de-DE"/>
        </w:rPr>
        <w:tab/>
        <w:t xml:space="preserve">Der Teilnehmer erklärt, dass </w:t>
      </w:r>
      <w:r w:rsidRPr="00F864A6">
        <w:rPr>
          <w:rFonts w:ascii="Arial Narrow" w:hAnsi="Arial Narrow"/>
          <w:b/>
          <w:snapToGrid/>
          <w:lang w:val="de-DE"/>
        </w:rPr>
        <w:t>Krankenversicherungsschutz für den Aufenthalt im o.g. Gastland besteht</w:t>
      </w:r>
      <w:r w:rsidRPr="00F864A6">
        <w:rPr>
          <w:rFonts w:ascii="Arial Narrow" w:hAnsi="Arial Narrow"/>
          <w:snapToGrid/>
          <w:lang w:val="de-DE"/>
        </w:rPr>
        <w:t>.</w:t>
      </w:r>
      <w:r w:rsidRPr="00F864A6">
        <w:rPr>
          <w:rStyle w:val="Funotenzeichen"/>
          <w:rFonts w:ascii="Arial Narrow" w:hAnsi="Arial Narrow"/>
          <w:snapToGrid/>
          <w:vertAlign w:val="superscript"/>
          <w:lang w:val="de-DE"/>
        </w:rPr>
        <w:footnoteReference w:id="5"/>
      </w:r>
    </w:p>
    <w:p w:rsidR="001E3780" w:rsidRPr="00F864A6" w:rsidRDefault="001E3780" w:rsidP="001E3780">
      <w:pPr>
        <w:spacing w:line="360" w:lineRule="auto"/>
        <w:ind w:left="567" w:hanging="567"/>
        <w:jc w:val="both"/>
        <w:rPr>
          <w:rFonts w:ascii="Arial Narrow" w:hAnsi="Arial Narrow"/>
          <w:snapToGrid/>
          <w:lang w:val="de-DE"/>
        </w:rPr>
      </w:pP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ARTIKEL 6 – SPRACHENFÖRDERUNG ONLINE (OLS)</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6.1</w:t>
      </w:r>
      <w:r w:rsidRPr="00F864A6">
        <w:rPr>
          <w:rFonts w:ascii="Arial Narrow" w:hAnsi="Arial Narrow"/>
        </w:rPr>
        <w:tab/>
      </w:r>
      <w:r w:rsidRPr="00F864A6">
        <w:rPr>
          <w:rFonts w:ascii="Arial Narrow" w:hAnsi="Arial Narrow"/>
          <w:snapToGrid/>
          <w:lang w:val="de-DE"/>
        </w:rPr>
        <w:t xml:space="preserve">Ist </w:t>
      </w:r>
      <w:r w:rsidRPr="008A61AB">
        <w:rPr>
          <w:rFonts w:ascii="Arial Narrow" w:hAnsi="Arial Narrow"/>
          <w:b/>
          <w:snapToGrid/>
          <w:lang w:val="de-DE"/>
        </w:rPr>
        <w:t>Bulgarisch,</w:t>
      </w:r>
      <w:r>
        <w:rPr>
          <w:rFonts w:ascii="Arial Narrow" w:hAnsi="Arial Narrow"/>
          <w:snapToGrid/>
          <w:lang w:val="de-DE"/>
        </w:rPr>
        <w:t xml:space="preserve"> </w:t>
      </w:r>
      <w:r w:rsidRPr="006023F2">
        <w:rPr>
          <w:rFonts w:ascii="Arial Narrow" w:hAnsi="Arial Narrow"/>
          <w:b/>
          <w:snapToGrid/>
          <w:lang w:val="de-DE"/>
        </w:rPr>
        <w:t>Dänisch</w:t>
      </w:r>
      <w:r w:rsidRPr="00F922B7">
        <w:rPr>
          <w:rFonts w:ascii="Arial Narrow" w:hAnsi="Arial Narrow"/>
          <w:b/>
          <w:snapToGrid/>
          <w:lang w:val="de-DE"/>
        </w:rPr>
        <w:t>, Deutsch,</w:t>
      </w:r>
      <w:r>
        <w:rPr>
          <w:rFonts w:ascii="Arial Narrow" w:hAnsi="Arial Narrow"/>
          <w:snapToGrid/>
          <w:lang w:val="de-DE"/>
        </w:rPr>
        <w:t xml:space="preserve"> </w:t>
      </w:r>
      <w:r w:rsidRPr="00F864A6">
        <w:rPr>
          <w:rFonts w:ascii="Arial Narrow" w:hAnsi="Arial Narrow"/>
          <w:b/>
          <w:snapToGrid/>
          <w:lang w:val="de-DE"/>
        </w:rPr>
        <w:t xml:space="preserve">Englisch, </w:t>
      </w:r>
      <w:r>
        <w:rPr>
          <w:rFonts w:ascii="Arial Narrow" w:hAnsi="Arial Narrow"/>
          <w:b/>
          <w:snapToGrid/>
          <w:lang w:val="de-DE"/>
        </w:rPr>
        <w:t>Estnisch, Finnisch, Französisch</w:t>
      </w:r>
      <w:r w:rsidRPr="00F864A6">
        <w:rPr>
          <w:rFonts w:ascii="Arial Narrow" w:hAnsi="Arial Narrow"/>
          <w:b/>
          <w:snapToGrid/>
          <w:lang w:val="de-DE"/>
        </w:rPr>
        <w:t>,</w:t>
      </w:r>
      <w:r>
        <w:rPr>
          <w:rFonts w:ascii="Arial Narrow" w:hAnsi="Arial Narrow"/>
          <w:b/>
          <w:snapToGrid/>
          <w:lang w:val="de-DE"/>
        </w:rPr>
        <w:t xml:space="preserve"> Griechisch,</w:t>
      </w:r>
      <w:r w:rsidRPr="00F864A6">
        <w:rPr>
          <w:rFonts w:ascii="Arial Narrow" w:hAnsi="Arial Narrow"/>
          <w:b/>
          <w:snapToGrid/>
          <w:lang w:val="de-DE"/>
        </w:rPr>
        <w:t xml:space="preserve"> </w:t>
      </w:r>
      <w:r>
        <w:rPr>
          <w:rFonts w:ascii="Arial Narrow" w:hAnsi="Arial Narrow"/>
          <w:b/>
          <w:snapToGrid/>
          <w:lang w:val="de-DE"/>
        </w:rPr>
        <w:t xml:space="preserve">Irisch Gälisch, </w:t>
      </w:r>
      <w:r w:rsidRPr="00F864A6">
        <w:rPr>
          <w:rFonts w:ascii="Arial Narrow" w:hAnsi="Arial Narrow"/>
          <w:b/>
          <w:snapToGrid/>
          <w:lang w:val="de-DE"/>
        </w:rPr>
        <w:t xml:space="preserve">Italienisch, </w:t>
      </w:r>
      <w:r>
        <w:rPr>
          <w:rFonts w:ascii="Arial Narrow" w:hAnsi="Arial Narrow"/>
          <w:b/>
          <w:snapToGrid/>
          <w:lang w:val="de-DE"/>
        </w:rPr>
        <w:t xml:space="preserve">Kroatisch, Lettisch, Litauisch, Maltesisch, </w:t>
      </w:r>
      <w:r w:rsidRPr="00F864A6">
        <w:rPr>
          <w:rFonts w:ascii="Arial Narrow" w:hAnsi="Arial Narrow"/>
          <w:b/>
          <w:snapToGrid/>
          <w:lang w:val="de-DE"/>
        </w:rPr>
        <w:t>Niederländisch</w:t>
      </w:r>
      <w:r>
        <w:rPr>
          <w:rFonts w:ascii="Arial Narrow" w:hAnsi="Arial Narrow"/>
          <w:b/>
          <w:snapToGrid/>
          <w:lang w:val="de-DE"/>
        </w:rPr>
        <w:t>, Polnisch, Portugiesisch, Rumänisch,  Schwedisch,</w:t>
      </w:r>
      <w:r w:rsidRPr="00F864A6">
        <w:rPr>
          <w:rFonts w:ascii="Arial Narrow" w:hAnsi="Arial Narrow"/>
          <w:b/>
          <w:snapToGrid/>
          <w:lang w:val="de-DE"/>
        </w:rPr>
        <w:t xml:space="preserve"> </w:t>
      </w:r>
      <w:r>
        <w:rPr>
          <w:rFonts w:ascii="Arial Narrow" w:hAnsi="Arial Narrow"/>
          <w:b/>
          <w:snapToGrid/>
          <w:lang w:val="de-DE"/>
        </w:rPr>
        <w:t xml:space="preserve">Slowenisch, Slowakisch, </w:t>
      </w:r>
      <w:r w:rsidRPr="00F864A6">
        <w:rPr>
          <w:rFonts w:ascii="Arial Narrow" w:hAnsi="Arial Narrow"/>
          <w:b/>
          <w:snapToGrid/>
          <w:lang w:val="de-DE"/>
        </w:rPr>
        <w:t>Spanisch</w:t>
      </w:r>
      <w:r>
        <w:rPr>
          <w:rFonts w:ascii="Arial Narrow" w:hAnsi="Arial Narrow"/>
          <w:b/>
          <w:snapToGrid/>
          <w:lang w:val="de-DE"/>
        </w:rPr>
        <w:t>, Tschechisch oder Ungarisch</w:t>
      </w:r>
      <w:r w:rsidRPr="00F864A6">
        <w:rPr>
          <w:rFonts w:ascii="Arial Narrow" w:hAnsi="Arial Narrow"/>
          <w:snapToGrid/>
          <w:lang w:val="de-DE"/>
        </w:rPr>
        <w:t xml:space="preserve"> die Hauptunterrichtssprache </w:t>
      </w:r>
      <w:r>
        <w:rPr>
          <w:rFonts w:ascii="Arial Narrow" w:hAnsi="Arial Narrow"/>
          <w:snapToGrid/>
          <w:lang w:val="de-DE"/>
        </w:rPr>
        <w:t xml:space="preserve">oder </w:t>
      </w:r>
      <w:r w:rsidRPr="00F864A6">
        <w:rPr>
          <w:rFonts w:ascii="Arial Narrow" w:hAnsi="Arial Narrow"/>
          <w:snapToGrid/>
          <w:lang w:val="de-DE"/>
        </w:rPr>
        <w:t>wurde dies mit der Entsendeeinr</w:t>
      </w:r>
      <w:r>
        <w:rPr>
          <w:rFonts w:ascii="Arial Narrow" w:hAnsi="Arial Narrow"/>
          <w:snapToGrid/>
          <w:lang w:val="de-DE"/>
        </w:rPr>
        <w:t>ichtung entsprechend vereinbart</w:t>
      </w:r>
      <w:r w:rsidRPr="00F864A6">
        <w:rPr>
          <w:rFonts w:ascii="Arial Narrow" w:hAnsi="Arial Narrow"/>
        </w:rPr>
        <w:t xml:space="preserve">; </w:t>
      </w:r>
      <w:r w:rsidRPr="005A6275">
        <w:rPr>
          <w:rFonts w:ascii="Arial Narrow" w:hAnsi="Arial Narrow"/>
          <w:lang w:val="de-DE"/>
        </w:rPr>
        <w:t>müssen</w:t>
      </w:r>
      <w:r w:rsidRPr="00F864A6">
        <w:rPr>
          <w:rFonts w:ascii="Arial Narrow" w:hAnsi="Arial Narrow"/>
        </w:rPr>
        <w:t xml:space="preserve"> die </w:t>
      </w:r>
      <w:r w:rsidRPr="005A6275">
        <w:rPr>
          <w:rFonts w:ascii="Arial Narrow" w:hAnsi="Arial Narrow"/>
          <w:lang w:val="de-DE"/>
        </w:rPr>
        <w:t>Teilnehmer</w:t>
      </w:r>
      <w:r w:rsidRPr="00F864A6">
        <w:rPr>
          <w:rFonts w:ascii="Arial Narrow" w:hAnsi="Arial Narrow"/>
        </w:rPr>
        <w:t xml:space="preserve"> (außer </w:t>
      </w:r>
      <w:r w:rsidRPr="001E3780">
        <w:rPr>
          <w:rFonts w:ascii="Arial Narrow" w:hAnsi="Arial Narrow"/>
          <w:lang w:val="de-DE"/>
        </w:rPr>
        <w:t>Muttersprachler</w:t>
      </w:r>
      <w:r w:rsidRPr="00F864A6">
        <w:rPr>
          <w:rFonts w:ascii="Arial Narrow" w:hAnsi="Arial Narrow"/>
        </w:rPr>
        <w:t xml:space="preserve">) vor </w:t>
      </w:r>
      <w:r w:rsidRPr="001E3780">
        <w:rPr>
          <w:rFonts w:ascii="Arial Narrow" w:hAnsi="Arial Narrow"/>
          <w:lang w:val="de-DE"/>
        </w:rPr>
        <w:t>und</w:t>
      </w:r>
      <w:r w:rsidRPr="00F864A6">
        <w:rPr>
          <w:rFonts w:ascii="Arial Narrow" w:hAnsi="Arial Narrow"/>
        </w:rPr>
        <w:t xml:space="preserve"> </w:t>
      </w:r>
      <w:r w:rsidRPr="001E3780">
        <w:rPr>
          <w:rFonts w:ascii="Arial Narrow" w:hAnsi="Arial Narrow"/>
          <w:lang w:val="de-DE"/>
        </w:rPr>
        <w:t>nach</w:t>
      </w:r>
      <w:r w:rsidRPr="00F864A6">
        <w:rPr>
          <w:rFonts w:ascii="Arial Narrow" w:hAnsi="Arial Narrow"/>
        </w:rPr>
        <w:t xml:space="preserve"> </w:t>
      </w:r>
      <w:r w:rsidRPr="001E3780">
        <w:rPr>
          <w:rFonts w:ascii="Arial Narrow" w:hAnsi="Arial Narrow"/>
          <w:lang w:val="de-DE"/>
        </w:rPr>
        <w:t>einer</w:t>
      </w:r>
      <w:r w:rsidRPr="00F864A6">
        <w:rPr>
          <w:rFonts w:ascii="Arial Narrow" w:hAnsi="Arial Narrow"/>
        </w:rPr>
        <w:t xml:space="preserve"> </w:t>
      </w:r>
      <w:r w:rsidRPr="001E3780">
        <w:rPr>
          <w:rFonts w:ascii="Arial Narrow" w:hAnsi="Arial Narrow"/>
          <w:lang w:val="de-DE"/>
        </w:rPr>
        <w:t>Mobilitätsphase</w:t>
      </w:r>
      <w:r w:rsidRPr="00F864A6">
        <w:rPr>
          <w:rFonts w:ascii="Arial Narrow" w:hAnsi="Arial Narrow"/>
        </w:rPr>
        <w:t xml:space="preserve"> </w:t>
      </w:r>
      <w:r w:rsidRPr="001E3780">
        <w:rPr>
          <w:rFonts w:ascii="Arial Narrow" w:hAnsi="Arial Narrow"/>
          <w:lang w:val="de-DE"/>
        </w:rPr>
        <w:t>einen</w:t>
      </w:r>
      <w:r w:rsidRPr="00F864A6">
        <w:rPr>
          <w:rFonts w:ascii="Arial Narrow" w:hAnsi="Arial Narrow"/>
        </w:rPr>
        <w:t xml:space="preserve"> OLS-Sprachtest absolvieren. Dieser Test ist </w:t>
      </w:r>
      <w:r w:rsidRPr="001E3780">
        <w:rPr>
          <w:rFonts w:ascii="Arial Narrow" w:hAnsi="Arial Narrow"/>
          <w:lang w:val="de-DE"/>
        </w:rPr>
        <w:t>verpflichtender</w:t>
      </w:r>
      <w:r w:rsidRPr="00F864A6">
        <w:rPr>
          <w:rFonts w:ascii="Arial Narrow" w:hAnsi="Arial Narrow"/>
        </w:rPr>
        <w:t xml:space="preserve"> Bestandteil einer jeden Studierenden- bzw. Graduiertenmobilität. Ausnahmen sind einzeln zu </w:t>
      </w:r>
      <w:r w:rsidRPr="001E3780">
        <w:rPr>
          <w:rFonts w:ascii="Arial Narrow" w:hAnsi="Arial Narrow"/>
          <w:lang w:val="de-DE"/>
        </w:rPr>
        <w:t>begründen</w:t>
      </w:r>
      <w:r w:rsidRPr="00F864A6">
        <w:rPr>
          <w:rFonts w:ascii="Arial Narrow" w:hAnsi="Arial Narrow"/>
        </w:rPr>
        <w:t>.</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6.2</w:t>
      </w:r>
      <w:r w:rsidRPr="00F864A6">
        <w:rPr>
          <w:rFonts w:ascii="Arial Narrow" w:hAnsi="Arial Narrow"/>
        </w:rPr>
        <w:tab/>
      </w:r>
      <w:r w:rsidRPr="00F864A6">
        <w:rPr>
          <w:rFonts w:ascii="Arial Narrow" w:hAnsi="Arial Narrow"/>
          <w:i/>
        </w:rPr>
        <w:t>(</w:t>
      </w:r>
      <w:r w:rsidRPr="001E3780">
        <w:rPr>
          <w:rFonts w:ascii="Arial Narrow" w:hAnsi="Arial Narrow"/>
          <w:i/>
          <w:lang w:val="de-DE"/>
        </w:rPr>
        <w:t>nur</w:t>
      </w:r>
      <w:r w:rsidRPr="00F864A6">
        <w:rPr>
          <w:rFonts w:ascii="Arial Narrow" w:hAnsi="Arial Narrow"/>
          <w:i/>
        </w:rPr>
        <w:t xml:space="preserve"> </w:t>
      </w:r>
      <w:r w:rsidRPr="001E3780">
        <w:rPr>
          <w:rFonts w:ascii="Arial Narrow" w:hAnsi="Arial Narrow"/>
          <w:i/>
          <w:lang w:val="de-DE"/>
        </w:rPr>
        <w:t>für</w:t>
      </w:r>
      <w:r w:rsidRPr="00F864A6">
        <w:rPr>
          <w:rFonts w:ascii="Arial Narrow" w:hAnsi="Arial Narrow"/>
          <w:i/>
        </w:rPr>
        <w:t xml:space="preserve"> </w:t>
      </w:r>
      <w:r w:rsidRPr="001E3780">
        <w:rPr>
          <w:rFonts w:ascii="Arial Narrow" w:hAnsi="Arial Narrow"/>
          <w:i/>
          <w:lang w:val="de-DE"/>
        </w:rPr>
        <w:t>Teilnehmer</w:t>
      </w:r>
      <w:r w:rsidRPr="00F864A6">
        <w:rPr>
          <w:rFonts w:ascii="Arial Narrow" w:hAnsi="Arial Narrow"/>
          <w:i/>
        </w:rPr>
        <w:t xml:space="preserve"> an </w:t>
      </w:r>
      <w:r w:rsidRPr="001E3780">
        <w:rPr>
          <w:rFonts w:ascii="Arial Narrow" w:hAnsi="Arial Narrow"/>
          <w:i/>
          <w:lang w:val="de-DE"/>
        </w:rPr>
        <w:t>einem</w:t>
      </w:r>
      <w:r w:rsidRPr="00F864A6">
        <w:rPr>
          <w:rFonts w:ascii="Arial Narrow" w:hAnsi="Arial Narrow"/>
          <w:i/>
        </w:rPr>
        <w:t xml:space="preserve"> OLS-Sprachkurs)</w:t>
      </w:r>
      <w:r w:rsidRPr="00F864A6">
        <w:rPr>
          <w:rFonts w:ascii="Arial Narrow" w:hAnsi="Arial Narrow"/>
        </w:rPr>
        <w:t xml:space="preserve"> Der Teilnehmer abso</w:t>
      </w:r>
      <w:r>
        <w:rPr>
          <w:rFonts w:ascii="Arial Narrow" w:hAnsi="Arial Narrow"/>
        </w:rPr>
        <w:t>lviert den OLS-Sprachkurs unmit</w:t>
      </w:r>
      <w:r w:rsidRPr="00F864A6">
        <w:rPr>
          <w:rFonts w:ascii="Arial Narrow" w:hAnsi="Arial Narrow"/>
        </w:rPr>
        <w:t>telbar nach Erhalt des Zugangs und ist aufgefordert, den größten Nutzen aus dem Service zu ziehen. Der/die Teilnehmer/-in muss die Einrichtung umgehend davon in Kenntnis setzen, wenn er/sie den OLS-Sprachkurs nicht absolvieren kann.</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6.3</w:t>
      </w:r>
      <w:r w:rsidRPr="00F864A6">
        <w:rPr>
          <w:rFonts w:ascii="Arial Narrow" w:hAnsi="Arial Narrow"/>
        </w:rPr>
        <w:tab/>
      </w:r>
      <w:r w:rsidRPr="006023F2">
        <w:rPr>
          <w:rFonts w:ascii="Arial Narrow" w:hAnsi="Arial Narrow"/>
          <w:b/>
        </w:rPr>
        <w:t xml:space="preserve">Die Zahlung der letzten Rate der finanziellen </w:t>
      </w:r>
      <w:r w:rsidRPr="001E3780">
        <w:rPr>
          <w:rFonts w:ascii="Arial Narrow" w:hAnsi="Arial Narrow"/>
          <w:b/>
          <w:lang w:val="de-DE"/>
        </w:rPr>
        <w:t>Unterst</w:t>
      </w:r>
      <w:r w:rsidRPr="001E3780">
        <w:rPr>
          <w:rFonts w:ascii="Arial Narrow" w:hAnsi="Arial Narrow" w:hint="eastAsia"/>
          <w:b/>
          <w:lang w:val="de-DE"/>
        </w:rPr>
        <w:t>ü</w:t>
      </w:r>
      <w:r w:rsidRPr="001E3780">
        <w:rPr>
          <w:rFonts w:ascii="Arial Narrow" w:hAnsi="Arial Narrow"/>
          <w:b/>
          <w:lang w:val="de-DE"/>
        </w:rPr>
        <w:t>tzung</w:t>
      </w:r>
      <w:r w:rsidRPr="006023F2">
        <w:rPr>
          <w:rFonts w:ascii="Arial Narrow" w:hAnsi="Arial Narrow"/>
          <w:b/>
        </w:rPr>
        <w:t xml:space="preserve"> </w:t>
      </w:r>
      <w:r w:rsidRPr="001E3780">
        <w:rPr>
          <w:rFonts w:ascii="Arial Narrow" w:hAnsi="Arial Narrow"/>
          <w:b/>
          <w:lang w:val="de-DE"/>
        </w:rPr>
        <w:t>aus</w:t>
      </w:r>
      <w:r w:rsidRPr="006023F2">
        <w:rPr>
          <w:rFonts w:ascii="Arial Narrow" w:hAnsi="Arial Narrow"/>
          <w:b/>
        </w:rPr>
        <w:t xml:space="preserve"> Erasmus+ </w:t>
      </w:r>
      <w:r w:rsidRPr="001E3780">
        <w:rPr>
          <w:rFonts w:ascii="Arial Narrow" w:hAnsi="Arial Narrow"/>
          <w:b/>
          <w:lang w:val="de-DE"/>
        </w:rPr>
        <w:t>Mitteln</w:t>
      </w:r>
      <w:r w:rsidRPr="006023F2">
        <w:rPr>
          <w:rFonts w:ascii="Arial Narrow" w:hAnsi="Arial Narrow"/>
          <w:b/>
        </w:rPr>
        <w:t xml:space="preserve"> der EU </w:t>
      </w:r>
      <w:r w:rsidRPr="001E3780">
        <w:rPr>
          <w:rFonts w:ascii="Arial Narrow" w:hAnsi="Arial Narrow"/>
          <w:b/>
          <w:lang w:val="de-DE"/>
        </w:rPr>
        <w:t>hat</w:t>
      </w:r>
      <w:r w:rsidRPr="006023F2">
        <w:rPr>
          <w:rFonts w:ascii="Arial Narrow" w:hAnsi="Arial Narrow"/>
          <w:b/>
        </w:rPr>
        <w:t xml:space="preserve"> </w:t>
      </w:r>
      <w:r w:rsidRPr="001E3780">
        <w:rPr>
          <w:rFonts w:ascii="Arial Narrow" w:hAnsi="Arial Narrow"/>
          <w:b/>
          <w:lang w:val="de-DE"/>
        </w:rPr>
        <w:t>zur</w:t>
      </w:r>
      <w:r w:rsidRPr="006023F2">
        <w:rPr>
          <w:rFonts w:ascii="Arial Narrow" w:hAnsi="Arial Narrow"/>
          <w:b/>
        </w:rPr>
        <w:t xml:space="preserve"> </w:t>
      </w:r>
      <w:r w:rsidRPr="001E3780">
        <w:rPr>
          <w:rFonts w:ascii="Arial Narrow" w:hAnsi="Arial Narrow"/>
          <w:b/>
          <w:lang w:val="de-DE"/>
        </w:rPr>
        <w:t>Voraussetzung</w:t>
      </w:r>
      <w:r w:rsidRPr="006023F2">
        <w:rPr>
          <w:rFonts w:ascii="Arial Narrow" w:hAnsi="Arial Narrow"/>
          <w:b/>
        </w:rPr>
        <w:t>, dass der OLS-</w:t>
      </w:r>
      <w:r w:rsidRPr="001E3780">
        <w:rPr>
          <w:rFonts w:ascii="Arial Narrow" w:hAnsi="Arial Narrow"/>
          <w:b/>
          <w:lang w:val="de-DE"/>
        </w:rPr>
        <w:t>Sprachtests</w:t>
      </w:r>
      <w:r w:rsidRPr="006023F2">
        <w:rPr>
          <w:rFonts w:ascii="Arial Narrow" w:hAnsi="Arial Narrow"/>
          <w:b/>
        </w:rPr>
        <w:t xml:space="preserve"> am Ende der </w:t>
      </w:r>
      <w:r w:rsidRPr="00F21F0B">
        <w:rPr>
          <w:rFonts w:ascii="Arial Narrow" w:hAnsi="Arial Narrow"/>
          <w:b/>
          <w:lang w:val="de-DE"/>
        </w:rPr>
        <w:t>Mobilit</w:t>
      </w:r>
      <w:r w:rsidRPr="00F21F0B">
        <w:rPr>
          <w:rFonts w:ascii="Arial Narrow" w:hAnsi="Arial Narrow" w:hint="eastAsia"/>
          <w:b/>
          <w:lang w:val="de-DE"/>
        </w:rPr>
        <w:t>ä</w:t>
      </w:r>
      <w:r w:rsidRPr="00F21F0B">
        <w:rPr>
          <w:rFonts w:ascii="Arial Narrow" w:hAnsi="Arial Narrow"/>
          <w:b/>
          <w:lang w:val="de-DE"/>
        </w:rPr>
        <w:t>tsphase</w:t>
      </w:r>
      <w:r w:rsidRPr="006023F2">
        <w:rPr>
          <w:rFonts w:ascii="Arial Narrow" w:hAnsi="Arial Narrow"/>
          <w:b/>
        </w:rPr>
        <w:t xml:space="preserve"> </w:t>
      </w:r>
      <w:r w:rsidRPr="00F21F0B">
        <w:rPr>
          <w:rFonts w:ascii="Arial Narrow" w:hAnsi="Arial Narrow"/>
          <w:b/>
          <w:lang w:val="de-DE"/>
        </w:rPr>
        <w:t>absolviert</w:t>
      </w:r>
      <w:r w:rsidRPr="006023F2">
        <w:rPr>
          <w:rFonts w:ascii="Arial Narrow" w:hAnsi="Arial Narrow"/>
          <w:b/>
        </w:rPr>
        <w:t xml:space="preserve"> </w:t>
      </w:r>
      <w:r w:rsidRPr="00F21F0B">
        <w:rPr>
          <w:rFonts w:ascii="Arial Narrow" w:hAnsi="Arial Narrow"/>
          <w:b/>
          <w:lang w:val="de-DE"/>
        </w:rPr>
        <w:t>wurde</w:t>
      </w:r>
      <w:r>
        <w:rPr>
          <w:rFonts w:ascii="Arial Narrow" w:hAnsi="Arial Narrow"/>
          <w:b/>
        </w:rPr>
        <w:t xml:space="preserve"> (</w:t>
      </w:r>
      <w:r w:rsidRPr="00F21F0B">
        <w:rPr>
          <w:rFonts w:ascii="Arial Narrow" w:hAnsi="Arial Narrow"/>
          <w:b/>
          <w:lang w:val="de-DE"/>
        </w:rPr>
        <w:t>entfällt</w:t>
      </w:r>
      <w:r>
        <w:rPr>
          <w:rFonts w:ascii="Arial Narrow" w:hAnsi="Arial Narrow"/>
          <w:b/>
        </w:rPr>
        <w:t xml:space="preserve">, </w:t>
      </w:r>
      <w:r w:rsidRPr="005A6275">
        <w:rPr>
          <w:rFonts w:ascii="Arial Narrow" w:hAnsi="Arial Narrow"/>
          <w:b/>
          <w:lang w:val="de-DE"/>
        </w:rPr>
        <w:t>wenn</w:t>
      </w:r>
      <w:r>
        <w:rPr>
          <w:rFonts w:ascii="Arial Narrow" w:hAnsi="Arial Narrow"/>
          <w:b/>
        </w:rPr>
        <w:t xml:space="preserve"> </w:t>
      </w:r>
      <w:r w:rsidRPr="005A6275">
        <w:rPr>
          <w:rFonts w:ascii="Arial Narrow" w:hAnsi="Arial Narrow"/>
          <w:b/>
          <w:lang w:val="de-DE"/>
        </w:rPr>
        <w:t>ein</w:t>
      </w:r>
      <w:r>
        <w:rPr>
          <w:rFonts w:ascii="Arial Narrow" w:hAnsi="Arial Narrow"/>
          <w:b/>
        </w:rPr>
        <w:t xml:space="preserve"> </w:t>
      </w:r>
      <w:r w:rsidRPr="005A6275">
        <w:rPr>
          <w:rFonts w:ascii="Arial Narrow" w:hAnsi="Arial Narrow"/>
          <w:b/>
          <w:lang w:val="de-DE"/>
        </w:rPr>
        <w:t>Sprachniveau</w:t>
      </w:r>
      <w:r>
        <w:rPr>
          <w:rFonts w:ascii="Arial Narrow" w:hAnsi="Arial Narrow"/>
          <w:b/>
        </w:rPr>
        <w:t xml:space="preserve"> </w:t>
      </w:r>
      <w:r w:rsidRPr="005A6275">
        <w:rPr>
          <w:rFonts w:ascii="Arial Narrow" w:hAnsi="Arial Narrow"/>
          <w:b/>
          <w:lang w:val="de-DE"/>
        </w:rPr>
        <w:t>von</w:t>
      </w:r>
      <w:r>
        <w:rPr>
          <w:rFonts w:ascii="Arial Narrow" w:hAnsi="Arial Narrow"/>
          <w:b/>
        </w:rPr>
        <w:t xml:space="preserve"> C2 </w:t>
      </w:r>
      <w:r w:rsidRPr="001E3780">
        <w:rPr>
          <w:rFonts w:ascii="Arial Narrow" w:hAnsi="Arial Narrow"/>
          <w:b/>
          <w:lang w:val="de-DE"/>
        </w:rPr>
        <w:t>im</w:t>
      </w:r>
      <w:r>
        <w:rPr>
          <w:rFonts w:ascii="Arial Narrow" w:hAnsi="Arial Narrow"/>
          <w:b/>
        </w:rPr>
        <w:t xml:space="preserve"> </w:t>
      </w:r>
      <w:r w:rsidRPr="00F21F0B">
        <w:rPr>
          <w:rFonts w:ascii="Arial Narrow" w:hAnsi="Arial Narrow"/>
          <w:b/>
          <w:lang w:val="de-DE"/>
        </w:rPr>
        <w:t>ersten</w:t>
      </w:r>
      <w:r>
        <w:rPr>
          <w:rFonts w:ascii="Arial Narrow" w:hAnsi="Arial Narrow"/>
          <w:b/>
        </w:rPr>
        <w:t xml:space="preserve"> Test </w:t>
      </w:r>
      <w:r w:rsidRPr="00F21F0B">
        <w:rPr>
          <w:rFonts w:ascii="Arial Narrow" w:hAnsi="Arial Narrow"/>
          <w:b/>
          <w:lang w:val="de-DE"/>
        </w:rPr>
        <w:t>erreicht</w:t>
      </w:r>
      <w:r>
        <w:rPr>
          <w:rFonts w:ascii="Arial Narrow" w:hAnsi="Arial Narrow"/>
          <w:b/>
        </w:rPr>
        <w:t xml:space="preserve"> </w:t>
      </w:r>
      <w:r w:rsidRPr="001E3780">
        <w:rPr>
          <w:rFonts w:ascii="Arial Narrow" w:hAnsi="Arial Narrow"/>
          <w:b/>
          <w:lang w:val="de-DE"/>
        </w:rPr>
        <w:t>wurde</w:t>
      </w:r>
      <w:r>
        <w:rPr>
          <w:rFonts w:ascii="Arial Narrow" w:hAnsi="Arial Narrow"/>
          <w:b/>
        </w:rPr>
        <w:t>)</w:t>
      </w:r>
      <w:r w:rsidRPr="006023F2">
        <w:rPr>
          <w:rFonts w:ascii="Arial Narrow" w:hAnsi="Arial Narrow"/>
          <w:b/>
        </w:rPr>
        <w:t>.</w:t>
      </w:r>
    </w:p>
    <w:p w:rsidR="001E3780" w:rsidRPr="00F864A6" w:rsidRDefault="001E3780" w:rsidP="001E3780">
      <w:pPr>
        <w:pBdr>
          <w:bottom w:val="single" w:sz="6" w:space="1" w:color="auto"/>
        </w:pBdr>
        <w:spacing w:line="360" w:lineRule="auto"/>
        <w:rPr>
          <w:rFonts w:ascii="Arial Narrow" w:hAnsi="Arial Narrow"/>
          <w:snapToGrid/>
          <w:lang w:val="de-DE"/>
        </w:rPr>
      </w:pP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 xml:space="preserve">ARTIKEL 7 – </w:t>
      </w:r>
      <w:r w:rsidRPr="006023F2">
        <w:rPr>
          <w:rFonts w:ascii="Arial Narrow" w:hAnsi="Arial Narrow"/>
          <w:caps/>
          <w:snapToGrid/>
          <w:lang w:val="de-DE"/>
        </w:rPr>
        <w:t>EU-Survey-Onlineumfrage (Teilnehmerbericht)</w:t>
      </w:r>
    </w:p>
    <w:p w:rsidR="001E3780" w:rsidRPr="00F864A6" w:rsidRDefault="001E3780" w:rsidP="001E3780">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7.1</w:t>
      </w:r>
      <w:r w:rsidRPr="00F864A6">
        <w:rPr>
          <w:rFonts w:ascii="Arial Narrow" w:hAnsi="Arial Narrow"/>
          <w:snapToGrid/>
          <w:lang w:val="de-DE"/>
        </w:rPr>
        <w:tab/>
        <w:t xml:space="preserve">Der Teilnehmer muss innerhalb von 30 Tagen nach Ende der Mobilitätsphase die EUSurvey-Onlineumfrage ausfüllen und übermitteln. </w:t>
      </w:r>
      <w:r w:rsidRPr="00F864A6">
        <w:rPr>
          <w:rFonts w:ascii="Arial Narrow" w:hAnsi="Arial Narrow"/>
          <w:b/>
          <w:snapToGrid/>
          <w:lang w:val="de-DE"/>
        </w:rPr>
        <w:t>Die Einrichtung kann von Teilnehmern, die die EU-Survey-Onlineumfrage nicht ausfüllen und übermitteln, die teilweise oder vollständige Rückzahlung der erhaltenen finanziellen Unterstützung aus Erasmus+-Mitteln der EU verlangen.</w:t>
      </w:r>
    </w:p>
    <w:p w:rsidR="001E3780" w:rsidRPr="00F864A6" w:rsidRDefault="001E3780" w:rsidP="001E3780">
      <w:pPr>
        <w:tabs>
          <w:tab w:val="left" w:pos="567"/>
        </w:tabs>
        <w:spacing w:line="276" w:lineRule="auto"/>
        <w:ind w:left="567" w:hanging="567"/>
        <w:jc w:val="both"/>
        <w:rPr>
          <w:rFonts w:ascii="Arial Narrow" w:hAnsi="Arial Narrow"/>
        </w:rPr>
      </w:pPr>
      <w:r w:rsidRPr="00F864A6">
        <w:rPr>
          <w:rFonts w:ascii="Arial Narrow" w:hAnsi="Arial Narrow"/>
          <w:snapToGrid/>
          <w:lang w:val="de-DE"/>
        </w:rPr>
        <w:t>7.2</w:t>
      </w:r>
      <w:r w:rsidRPr="00F864A6">
        <w:rPr>
          <w:rFonts w:ascii="Arial Narrow" w:hAnsi="Arial Narrow"/>
          <w:snapToGrid/>
          <w:lang w:val="de-DE"/>
        </w:rPr>
        <w:tab/>
        <w:t>Ein ergänzender Online-Fragebogen kann dem bzw. der Teilnehmer/-in zugesandt werden, damit eine vollständige Auswertung für Anerkennungsfragen möglich ist.</w:t>
      </w:r>
    </w:p>
    <w:p w:rsidR="001E3780" w:rsidRPr="00F864A6" w:rsidRDefault="001E3780" w:rsidP="001E3780">
      <w:pPr>
        <w:tabs>
          <w:tab w:val="left" w:pos="567"/>
        </w:tabs>
        <w:spacing w:line="360" w:lineRule="auto"/>
        <w:ind w:left="567" w:hanging="567"/>
        <w:jc w:val="both"/>
        <w:rPr>
          <w:rFonts w:ascii="Arial Narrow" w:hAnsi="Arial Narrow"/>
          <w:lang w:val="de-DE"/>
        </w:rPr>
      </w:pPr>
      <w:r w:rsidRPr="00F864A6">
        <w:rPr>
          <w:rFonts w:ascii="Arial Narrow" w:hAnsi="Arial Narrow"/>
          <w:snapToGrid/>
          <w:lang w:val="de-DE"/>
        </w:rPr>
        <w:t xml:space="preserve"> </w:t>
      </w: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ARTIKEL 8 – ANWENDBARES RECHT UND GERICHTSSTAND</w:t>
      </w:r>
    </w:p>
    <w:p w:rsidR="001E3780" w:rsidRPr="00F864A6" w:rsidRDefault="001E3780" w:rsidP="001E3780">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8.1</w:t>
      </w:r>
      <w:r w:rsidRPr="00F864A6">
        <w:rPr>
          <w:rFonts w:ascii="Arial Narrow" w:hAnsi="Arial Narrow"/>
          <w:snapToGrid/>
          <w:lang w:val="de-DE"/>
        </w:rPr>
        <w:tab/>
      </w:r>
      <w:r>
        <w:rPr>
          <w:rFonts w:ascii="Arial Narrow" w:hAnsi="Arial Narrow"/>
          <w:snapToGrid/>
          <w:lang w:val="de-DE"/>
        </w:rPr>
        <w:t>Die Vereinbarung</w:t>
      </w:r>
      <w:r w:rsidRPr="00F864A6">
        <w:rPr>
          <w:rFonts w:ascii="Arial Narrow" w:hAnsi="Arial Narrow"/>
          <w:snapToGrid/>
          <w:lang w:val="de-DE"/>
        </w:rPr>
        <w:t xml:space="preserve"> unterliegt deutschem Recht.</w:t>
      </w:r>
    </w:p>
    <w:p w:rsidR="001E3780" w:rsidRDefault="001E3780" w:rsidP="001E3780">
      <w:pPr>
        <w:spacing w:line="276" w:lineRule="auto"/>
        <w:ind w:left="567" w:hanging="567"/>
        <w:rPr>
          <w:rFonts w:ascii="Arial Narrow" w:hAnsi="Arial Narrow"/>
          <w:snapToGrid/>
          <w:sz w:val="22"/>
          <w:u w:val="single"/>
        </w:rPr>
      </w:pPr>
      <w:r>
        <w:rPr>
          <w:rFonts w:ascii="Arial Narrow" w:hAnsi="Arial Narrow"/>
          <w:snapToGrid/>
          <w:lang w:val="de-DE"/>
        </w:rPr>
        <w:t xml:space="preserve">8.2 </w:t>
      </w:r>
      <w:r>
        <w:rPr>
          <w:rFonts w:ascii="Arial Narrow" w:hAnsi="Arial Narrow"/>
          <w:snapToGrid/>
          <w:lang w:val="de-DE"/>
        </w:rPr>
        <w:tab/>
      </w:r>
      <w:r w:rsidRPr="00F864A6">
        <w:rPr>
          <w:rFonts w:ascii="Arial Narrow" w:hAnsi="Arial Narrow"/>
          <w:snapToGrid/>
          <w:lang w:val="de-DE"/>
        </w:rPr>
        <w:t>Sofern Streitigkeiten zwischen der Einrichtung und dem Teilnehmer die Auslegung, die Anwendung oder die Gültigkeit dieses Vertrags betreffend nicht gütlich beigelegt werden können, ist für solche Streitigkeiten ausschließlich der Gerichtsstand nach dem anwendbaren innerstaatlichen Recht zuständig.</w:t>
      </w:r>
      <w:r w:rsidRPr="008D2264">
        <w:rPr>
          <w:rFonts w:ascii="Arial Narrow" w:hAnsi="Arial Narrow"/>
          <w:snapToGrid/>
          <w:sz w:val="22"/>
          <w:u w:val="single"/>
        </w:rPr>
        <w:t xml:space="preserve"> </w:t>
      </w:r>
    </w:p>
    <w:p w:rsidR="001E3780" w:rsidRPr="001E3780" w:rsidRDefault="001E3780" w:rsidP="001E3780">
      <w:pPr>
        <w:spacing w:line="276" w:lineRule="auto"/>
        <w:ind w:left="567" w:hanging="567"/>
        <w:rPr>
          <w:rFonts w:ascii="Arial Narrow" w:hAnsi="Arial Narrow"/>
          <w:snapToGrid/>
          <w:sz w:val="16"/>
          <w:u w:val="single"/>
        </w:rPr>
      </w:pPr>
    </w:p>
    <w:p w:rsidR="001E3780" w:rsidRPr="008D2264" w:rsidRDefault="001E3780" w:rsidP="001E3780">
      <w:pPr>
        <w:spacing w:line="360" w:lineRule="auto"/>
        <w:ind w:left="5812" w:hanging="5812"/>
        <w:rPr>
          <w:rFonts w:ascii="Arial Narrow" w:hAnsi="Arial Narrow"/>
          <w:b/>
          <w:sz w:val="22"/>
          <w:u w:val="single"/>
        </w:rPr>
      </w:pPr>
      <w:r w:rsidRPr="008D2264">
        <w:rPr>
          <w:rFonts w:ascii="Arial Narrow" w:hAnsi="Arial Narrow"/>
          <w:b/>
          <w:snapToGrid/>
          <w:sz w:val="22"/>
          <w:u w:val="single"/>
        </w:rPr>
        <w:t>UNTERSCHRIFTEN</w:t>
      </w:r>
    </w:p>
    <w:p w:rsidR="001E3780" w:rsidRPr="0043669A" w:rsidRDefault="001E3780" w:rsidP="001E3780">
      <w:pPr>
        <w:tabs>
          <w:tab w:val="left" w:pos="4962"/>
        </w:tabs>
        <w:spacing w:line="276" w:lineRule="auto"/>
        <w:rPr>
          <w:rFonts w:ascii="Arial Narrow" w:hAnsi="Arial Narrow"/>
        </w:rPr>
      </w:pPr>
      <w:r w:rsidRPr="0043669A">
        <w:rPr>
          <w:rFonts w:ascii="Arial Narrow" w:hAnsi="Arial Narrow"/>
          <w:snapToGrid/>
          <w:lang w:val="de-DE"/>
        </w:rPr>
        <w:t>Teilnehmer</w:t>
      </w:r>
      <w:r>
        <w:rPr>
          <w:rFonts w:ascii="Arial Narrow" w:hAnsi="Arial Narrow"/>
          <w:snapToGrid/>
          <w:lang w:val="de-DE"/>
        </w:rPr>
        <w:tab/>
      </w:r>
      <w:r w:rsidRPr="00F21F0B">
        <w:rPr>
          <w:rFonts w:ascii="Arial Narrow" w:hAnsi="Arial Narrow"/>
          <w:lang w:val="de-DE"/>
        </w:rPr>
        <w:t>Universität</w:t>
      </w:r>
      <w:r w:rsidRPr="0043669A">
        <w:rPr>
          <w:rFonts w:ascii="Arial Narrow" w:hAnsi="Arial Narrow"/>
        </w:rPr>
        <w:t xml:space="preserve"> Greifswald</w:t>
      </w:r>
    </w:p>
    <w:p w:rsidR="001E3780" w:rsidRPr="0043669A" w:rsidRDefault="00145A94" w:rsidP="001E3780">
      <w:pPr>
        <w:tabs>
          <w:tab w:val="left" w:pos="4962"/>
        </w:tabs>
        <w:spacing w:line="276" w:lineRule="auto"/>
        <w:rPr>
          <w:rFonts w:ascii="Arial Narrow" w:hAnsi="Arial Narrow"/>
          <w:snapToGrid/>
          <w:sz w:val="18"/>
        </w:rPr>
      </w:pPr>
      <w:sdt>
        <w:sdtPr>
          <w:rPr>
            <w:rFonts w:ascii="Arial Narrow" w:hAnsi="Arial Narrow"/>
            <w:snapToGrid/>
            <w:sz w:val="18"/>
            <w:szCs w:val="22"/>
          </w:rPr>
          <w:alias w:val="Name, Vorname"/>
          <w:tag w:val="Name, Vorname"/>
          <w:id w:val="42793519"/>
          <w:showingPlcHdr/>
        </w:sdtPr>
        <w:sdtEndPr/>
        <w:sdtContent>
          <w:r w:rsidR="001E3780" w:rsidRPr="0043669A">
            <w:rPr>
              <w:rStyle w:val="Platzhaltertext"/>
              <w:rFonts w:ascii="Arial Narrow" w:hAnsi="Arial Narrow"/>
              <w:sz w:val="18"/>
              <w:szCs w:val="22"/>
              <w:shd w:val="clear" w:color="auto" w:fill="F2F2F2" w:themeFill="background1" w:themeFillShade="F2"/>
            </w:rPr>
            <w:t>Klicken Sie hier, um Text einzugeben.</w:t>
          </w:r>
        </w:sdtContent>
      </w:sdt>
      <w:r w:rsidR="001E3780">
        <w:rPr>
          <w:rFonts w:ascii="Arial Narrow" w:hAnsi="Arial Narrow"/>
          <w:snapToGrid/>
          <w:sz w:val="18"/>
          <w:szCs w:val="22"/>
        </w:rPr>
        <w:tab/>
      </w:r>
      <w:sdt>
        <w:sdtPr>
          <w:rPr>
            <w:rFonts w:ascii="Arial Narrow" w:hAnsi="Arial Narrow"/>
            <w:snapToGrid/>
            <w:sz w:val="18"/>
          </w:rPr>
          <w:alias w:val="Name, Vorname"/>
          <w:tag w:val="Name, Vorname"/>
          <w:id w:val="-1809322517"/>
        </w:sdtPr>
        <w:sdtEndPr/>
        <w:sdtContent>
          <w:r w:rsidR="001E3780">
            <w:rPr>
              <w:rFonts w:ascii="Arial Narrow" w:hAnsi="Arial Narrow"/>
              <w:snapToGrid/>
              <w:sz w:val="18"/>
            </w:rPr>
            <w:t>Nadine Voigt/ Erasmus+ Koordinatorin</w:t>
          </w:r>
        </w:sdtContent>
      </w:sdt>
    </w:p>
    <w:p w:rsidR="001E3780" w:rsidRPr="0043669A" w:rsidRDefault="001E3780" w:rsidP="001E3780">
      <w:pPr>
        <w:tabs>
          <w:tab w:val="left" w:pos="4962"/>
        </w:tabs>
        <w:spacing w:line="360" w:lineRule="auto"/>
        <w:rPr>
          <w:rFonts w:ascii="Arial Narrow" w:hAnsi="Arial Narrow"/>
          <w:snapToGrid/>
          <w:sz w:val="18"/>
        </w:rPr>
      </w:pPr>
      <w:r w:rsidRPr="0043669A">
        <w:rPr>
          <w:rFonts w:ascii="Arial Narrow" w:hAnsi="Arial Narrow"/>
          <w:noProof/>
          <w:snapToGrid/>
          <w:sz w:val="18"/>
          <w:lang w:val="de-DE" w:eastAsia="ja-JP"/>
        </w:rPr>
        <mc:AlternateContent>
          <mc:Choice Requires="wps">
            <w:drawing>
              <wp:anchor distT="0" distB="0" distL="114300" distR="114300" simplePos="0" relativeHeight="251660288" behindDoc="0" locked="0" layoutInCell="1" allowOverlap="1" wp14:anchorId="1D35326B" wp14:editId="1CDC048C">
                <wp:simplePos x="0" y="0"/>
                <wp:positionH relativeFrom="column">
                  <wp:posOffset>3115945</wp:posOffset>
                </wp:positionH>
                <wp:positionV relativeFrom="paragraph">
                  <wp:posOffset>38100</wp:posOffset>
                </wp:positionV>
                <wp:extent cx="2714625" cy="5048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 o:spid="_x0000_s1026" style="position:absolute;margin-left:245.35pt;margin-top:3pt;width:213.7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uHgQIAAFoFAAAOAAAAZHJzL2Uyb0RvYy54bWysVN1P2zAQf5+0/8Hy+0jTpcAqUlSBmCYh&#10;hoCJZ+PYxML2ebbbtPvrd3bStGN9mvbi3OV+9/1xcbkxmqyFDwpsTcuTCSXCcmiUfa3pj6ebT+eU&#10;hMhswzRYUdOtCPRy8fHDRefmYgot6EZ4gkZsmHeupm2Mbl4UgbfCsHACTlgUSvCGRWT9a9F41qF1&#10;o4vpZHJadOAb54GLEPDvdS+ki2xfSsHjdymDiETXFGOL+fX5fUlvsbhg81fPXKv4EAb7hygMUxad&#10;jqauWWRk5dVfpoziHgLIeMLBFCCl4iLngNmUk3fZPLbMiZwLFie4sUzh/5nld+t7T1RT04oSywy2&#10;6EHwNgr+RqpUnc6FOYIe3b0fuIBkSnUjvUlfTIJsckW3Y0XFJhKOP6dnZXU6nVHCUTabVOdIo5li&#10;r+18iF8FGJKImnrsWC4kW9+G2EN3kORMW9LV9HN5NsuoAFo1N0rrJMtDI660J2uG7Y6bcvB1gELP&#10;2mIAKa0+kUzFrRa9+QchsRwp9N5BGsS9Tca5sPF0sKstopOaxAhGxfKYoo67YAZsUhN5QEfFyTHF&#10;Pz2OGtkr2DgqG2XBHzPQvI2ee/wu+z7nlP4LNFucAg/9egTHbxR245aFeM887gNuDu54/I6P1IAN&#10;gIGipAX/69j/hMcxRSklHe5XTcPPFfOCEv3N4gB/KasqLWRmqtnZFBl/KHk5lNiVuQLsaYnXxPFM&#10;JnzUO1J6MM94CpbJK4qY5ei7pjz6HXMV+73HY8LFcplhuISOxVv76Hgynqqapu1p88y8G0Yy4jDf&#10;wW4X2fzdZPbYpGlhuYogVR7bfV2HeuMC58Efjk26EId8Ru1P4uI3AAAA//8DAFBLAwQUAAYACAAA&#10;ACEAypHgXd0AAAAIAQAADwAAAGRycy9kb3ducmV2LnhtbEyPQUvDQBSE74L/YXmCF7G7LbYmMS9F&#10;Kh4FW0U8brPPJJh9G7LbNv33Pk96HGaY+aZcT75XRxpjFxhhPjOgiOvgOm4Q3t+ebzNQMVl2tg9M&#10;CGeKsK4uL0pbuHDiLR13qVFSwrGwCG1KQ6F1rFvyNs7CQCzeVxi9TSLHRrvRnqTc93phzEp727Es&#10;tHagTUv19+7gEVwkTTdkXtPnx/IpnTcvW2dyxOur6fEBVKIp/YXhF1/QoRKmfTiwi6pHuMvNvUQR&#10;VnJJ/HyeLUDtEbLlEnRV6v8Hqh8AAAD//wMAUEsBAi0AFAAGAAgAAAAhALaDOJL+AAAA4QEAABMA&#10;AAAAAAAAAAAAAAAAAAAAAFtDb250ZW50X1R5cGVzXS54bWxQSwECLQAUAAYACAAAACEAOP0h/9YA&#10;AACUAQAACwAAAAAAAAAAAAAAAAAvAQAAX3JlbHMvLnJlbHNQSwECLQAUAAYACAAAACEAjJK7h4EC&#10;AABaBQAADgAAAAAAAAAAAAAAAAAuAgAAZHJzL2Uyb0RvYy54bWxQSwECLQAUAAYACAAAACEAypHg&#10;Xd0AAAAIAQAADwAAAAAAAAAAAAAAAADbBAAAZHJzL2Rvd25yZXYueG1sUEsFBgAAAAAEAAQA8wAA&#10;AOUFAAAAAA==&#10;" fillcolor="white [3201]" strokecolor="black [3213]" strokeweight=".25pt"/>
            </w:pict>
          </mc:Fallback>
        </mc:AlternateContent>
      </w:r>
      <w:r w:rsidRPr="0043669A">
        <w:rPr>
          <w:rFonts w:ascii="Arial Narrow" w:hAnsi="Arial Narrow"/>
          <w:noProof/>
          <w:snapToGrid/>
          <w:sz w:val="18"/>
          <w:lang w:val="de-DE" w:eastAsia="ja-JP"/>
        </w:rPr>
        <mc:AlternateContent>
          <mc:Choice Requires="wps">
            <w:drawing>
              <wp:anchor distT="0" distB="0" distL="114300" distR="114300" simplePos="0" relativeHeight="251659264" behindDoc="0" locked="0" layoutInCell="1" allowOverlap="1" wp14:anchorId="3FA721E3" wp14:editId="09CBCFB2">
                <wp:simplePos x="0" y="0"/>
                <wp:positionH relativeFrom="column">
                  <wp:posOffset>23495</wp:posOffset>
                </wp:positionH>
                <wp:positionV relativeFrom="paragraph">
                  <wp:posOffset>36830</wp:posOffset>
                </wp:positionV>
                <wp:extent cx="2714625" cy="5048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1.85pt;margin-top:2.9pt;width:213.7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KTgQIAAFoFAAAOAAAAZHJzL2Uyb0RvYy54bWysVN1P2zAQf5+0/8Hy+0iTtcAqUlSBmCYh&#10;hoCJZ+PYxML2ebbbtPvrd3bStGN9mvbi3OV+9/1xcbkxmqyFDwpsTcuTCSXCcmiUfa3pj6ebT+eU&#10;hMhswzRYUdOtCPRy8fHDRefmooIWdCM8QSM2zDtX0zZGNy+KwFthWDgBJywKJXjDIrL+tWg869C6&#10;0UU1mZwWHfjGeeAiBPx73QvpItuXUvD4XcogItE1xdhifn1+X9JbLC7Y/NUz1yo+hMH+IQrDlEWn&#10;o6lrFhlZefWXKaO4hwAynnAwBUipuMg5YDbl5F02jy1zIueCxQluLFP4f2b53freE9XUtKLEMoMt&#10;ehC8jYK/kSpVp3NhjqBHd+8HLiCZUt1Ib9IXkyCbXNHtWFGxiYTjz+qsnJ5WM0o4ymaT6TnSaKbY&#10;azsf4lcBhiSiph47lgvJ1rch9tAdJDnTlnQ1/VyezTIqgFbNjdI6yfLQiCvtyZphu+OmHHwdoNCz&#10;thhASqtPJFNxq0Vv/kFILEcKvXeQBnFvk3EubDwd7GqL6KQmMYJRsTymqOMumAGb1EQe0FFxckzx&#10;T4+jRvYKNo7KRlnwxww0b6PnHr/Lvs85pf8CzRanwEO/HsHxG4XduGUh3jOP+4Cbgzsev+MjNWAD&#10;YKAoacH/OvY/4XFMUUpJh/tV0/BzxbygRH+zOMBfyuk0LWRmprOzChl/KHk5lNiVuQLsaYnXxPFM&#10;JnzUO1J6MM94CpbJK4qY5ei7pjz6HXMV+73HY8LFcplhuISOxVv76Hgynqqapu1p88y8G0Yy4jDf&#10;wW4X2fzdZPbYpGlhuYogVR7bfV2HeuMC58Efjk26EId8Ru1P4uI3AAAA//8DAFBLAwQUAAYACAAA&#10;ACEA0rU5qNsAAAAGAQAADwAAAGRycy9kb3ducmV2LnhtbEzOQUvDQBAF4Lvgf1hG8CJ2t43RGjMp&#10;UvEo2CricZsdk2B2NmS3bfrvHU96HN7jzVeuJt+rA42xC4wwnxlQxHVwHTcI72/P10tQMVl2tg9M&#10;CCeKsKrOz0pbuHDkDR22qVEywrGwCG1KQ6F1rFvyNs7CQCzZVxi9TXKOjXajPcq47/XCmFvtbcfy&#10;obUDrVuqv7d7j+Aiaboi85o+P/KndFq/bJy5R7y8mB4fQCWa0l8ZfvlCh0pMu7BnF1WPkN1JESEX&#10;v6Q32XwBaoewzDPQVan/86sfAAAA//8DAFBLAQItABQABgAIAAAAIQC2gziS/gAAAOEBAAATAAAA&#10;AAAAAAAAAAAAAAAAAABbQ29udGVudF9UeXBlc10ueG1sUEsBAi0AFAAGAAgAAAAhADj9If/WAAAA&#10;lAEAAAsAAAAAAAAAAAAAAAAALwEAAF9yZWxzLy5yZWxzUEsBAi0AFAAGAAgAAAAhAHp7kpOBAgAA&#10;WgUAAA4AAAAAAAAAAAAAAAAALgIAAGRycy9lMm9Eb2MueG1sUEsBAi0AFAAGAAgAAAAhANK1Oajb&#10;AAAABgEAAA8AAAAAAAAAAAAAAAAA2wQAAGRycy9kb3ducmV2LnhtbFBLBQYAAAAABAAEAPMAAADj&#10;BQAAAAA=&#10;" fillcolor="white [3201]" strokecolor="black [3213]" strokeweight=".25pt"/>
            </w:pict>
          </mc:Fallback>
        </mc:AlternateContent>
      </w:r>
    </w:p>
    <w:p w:rsidR="001E3780" w:rsidRPr="0043669A" w:rsidRDefault="001E3780" w:rsidP="001E3780">
      <w:pPr>
        <w:tabs>
          <w:tab w:val="left" w:pos="4962"/>
        </w:tabs>
        <w:spacing w:line="360" w:lineRule="auto"/>
        <w:rPr>
          <w:rFonts w:ascii="Arial Narrow" w:hAnsi="Arial Narrow"/>
          <w:snapToGrid/>
          <w:sz w:val="18"/>
          <w:szCs w:val="22"/>
        </w:rPr>
      </w:pPr>
    </w:p>
    <w:p w:rsidR="001E3780" w:rsidRPr="0043669A" w:rsidRDefault="001E3780" w:rsidP="001E3780">
      <w:pPr>
        <w:tabs>
          <w:tab w:val="left" w:pos="4962"/>
        </w:tabs>
        <w:spacing w:line="360" w:lineRule="auto"/>
        <w:rPr>
          <w:rFonts w:ascii="Arial Narrow" w:hAnsi="Arial Narrow"/>
          <w:snapToGrid/>
          <w:sz w:val="18"/>
        </w:rPr>
      </w:pPr>
    </w:p>
    <w:p w:rsidR="001E3780" w:rsidRPr="0043669A" w:rsidRDefault="001E3780" w:rsidP="001E3780">
      <w:pPr>
        <w:tabs>
          <w:tab w:val="left" w:pos="4962"/>
        </w:tabs>
        <w:spacing w:line="360" w:lineRule="auto"/>
        <w:rPr>
          <w:rFonts w:ascii="Arial Narrow" w:hAnsi="Arial Narrow"/>
          <w:snapToGrid/>
          <w:sz w:val="12"/>
        </w:rPr>
      </w:pPr>
      <w:r w:rsidRPr="001E3780">
        <w:rPr>
          <w:rFonts w:ascii="Arial Narrow" w:hAnsi="Arial Narrow"/>
          <w:snapToGrid/>
          <w:lang w:val="de-DE"/>
        </w:rPr>
        <w:t>Ort</w:t>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t>: ______________________</w:t>
      </w:r>
      <w:r w:rsidRPr="008D2264">
        <w:rPr>
          <w:rFonts w:ascii="Arial Narrow" w:hAnsi="Arial Narrow"/>
          <w:snapToGrid/>
        </w:rPr>
        <w:t>, den</w:t>
      </w:r>
      <w:r>
        <w:rPr>
          <w:rFonts w:ascii="Arial Narrow" w:hAnsi="Arial Narrow"/>
          <w:snapToGrid/>
        </w:rPr>
        <w:t xml:space="preserve"> _________</w:t>
      </w:r>
      <w:r w:rsidRPr="008D2264">
        <w:rPr>
          <w:rFonts w:ascii="Arial Narrow" w:hAnsi="Arial Narrow"/>
          <w:snapToGrid/>
        </w:rPr>
        <w:t>_______</w:t>
      </w:r>
      <w:r>
        <w:rPr>
          <w:rFonts w:ascii="Arial Narrow" w:hAnsi="Arial Narrow"/>
          <w:snapToGrid/>
          <w:sz w:val="12"/>
        </w:rPr>
        <w:tab/>
      </w:r>
      <w:r w:rsidRPr="008D2264">
        <w:rPr>
          <w:rFonts w:ascii="Arial Narrow" w:hAnsi="Arial Narrow"/>
          <w:snapToGrid/>
        </w:rPr>
        <w:t>Greifswald, den ____________________</w:t>
      </w:r>
    </w:p>
    <w:p w:rsidR="005151BE" w:rsidRDefault="005151BE"/>
    <w:sectPr w:rsidR="005151BE" w:rsidSect="001E3780">
      <w:headerReference w:type="first" r:id="rId9"/>
      <w:pgSz w:w="11906" w:h="16838"/>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80" w:rsidRDefault="001E3780" w:rsidP="001E3780">
      <w:r>
        <w:separator/>
      </w:r>
    </w:p>
  </w:endnote>
  <w:endnote w:type="continuationSeparator" w:id="0">
    <w:p w:rsidR="001E3780" w:rsidRDefault="001E3780" w:rsidP="001E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LT Std 47 Cn Lt">
    <w:altName w:val="Arial Narrow"/>
    <w:panose1 w:val="00000000000000000000"/>
    <w:charset w:val="00"/>
    <w:family w:val="swiss"/>
    <w:notTrueType/>
    <w:pitch w:val="variable"/>
    <w:sig w:usb0="00000003" w:usb1="4000204A" w:usb2="00000000" w:usb3="00000000" w:csb0="00000001" w:csb1="00000000"/>
  </w:font>
  <w:font w:name="TUM Neue Helvetic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80" w:rsidRDefault="001E3780" w:rsidP="001E3780">
      <w:r>
        <w:separator/>
      </w:r>
    </w:p>
  </w:footnote>
  <w:footnote w:type="continuationSeparator" w:id="0">
    <w:p w:rsidR="001E3780" w:rsidRDefault="001E3780" w:rsidP="001E3780">
      <w:r>
        <w:continuationSeparator/>
      </w:r>
    </w:p>
  </w:footnote>
  <w:footnote w:id="1">
    <w:p w:rsidR="001E3780" w:rsidRPr="00457F4C" w:rsidRDefault="001E3780" w:rsidP="001E3780">
      <w:pPr>
        <w:pStyle w:val="Funotentext"/>
        <w:spacing w:after="0"/>
        <w:ind w:left="142" w:hanging="142"/>
        <w:contextualSpacing/>
        <w:rPr>
          <w:rFonts w:ascii="Arial Narrow" w:hAnsi="Arial Narrow"/>
          <w:sz w:val="18"/>
          <w:szCs w:val="18"/>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proofErr w:type="spellStart"/>
      <w:r w:rsidRPr="00457F4C">
        <w:rPr>
          <w:rFonts w:ascii="Arial Narrow" w:hAnsi="Arial Narrow"/>
          <w:sz w:val="18"/>
          <w:szCs w:val="18"/>
        </w:rPr>
        <w:t>Förderbar</w:t>
      </w:r>
      <w:proofErr w:type="spellEnd"/>
      <w:r w:rsidRPr="00457F4C">
        <w:rPr>
          <w:rFonts w:ascii="Arial Narrow" w:hAnsi="Arial Narrow"/>
          <w:sz w:val="18"/>
          <w:szCs w:val="18"/>
        </w:rPr>
        <w:t xml:space="preserve"> ist </w:t>
      </w:r>
      <w:proofErr w:type="spellStart"/>
      <w:r w:rsidRPr="00457F4C">
        <w:rPr>
          <w:rFonts w:ascii="Arial Narrow" w:hAnsi="Arial Narrow"/>
          <w:sz w:val="18"/>
          <w:szCs w:val="18"/>
        </w:rPr>
        <w:t>ein</w:t>
      </w:r>
      <w:proofErr w:type="spellEnd"/>
      <w:r w:rsidRPr="00457F4C">
        <w:rPr>
          <w:rFonts w:ascii="Arial Narrow" w:hAnsi="Arial Narrow"/>
          <w:sz w:val="18"/>
          <w:szCs w:val="18"/>
        </w:rPr>
        <w:t xml:space="preserve"> der </w:t>
      </w:r>
      <w:proofErr w:type="spellStart"/>
      <w:r w:rsidRPr="00457F4C">
        <w:rPr>
          <w:rFonts w:ascii="Arial Narrow" w:hAnsi="Arial Narrow"/>
          <w:sz w:val="18"/>
          <w:szCs w:val="18"/>
        </w:rPr>
        <w:t>Mobilitätsphase</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vorrangehender</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Intensivsprachkurs</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auch</w:t>
      </w:r>
      <w:proofErr w:type="spellEnd"/>
      <w:r w:rsidRPr="00457F4C">
        <w:rPr>
          <w:rFonts w:ascii="Arial Narrow" w:hAnsi="Arial Narrow"/>
          <w:sz w:val="18"/>
          <w:szCs w:val="18"/>
        </w:rPr>
        <w:t xml:space="preserve"> an </w:t>
      </w:r>
      <w:proofErr w:type="spellStart"/>
      <w:r w:rsidRPr="00457F4C">
        <w:rPr>
          <w:rFonts w:ascii="Arial Narrow" w:hAnsi="Arial Narrow"/>
          <w:sz w:val="18"/>
          <w:szCs w:val="18"/>
        </w:rPr>
        <w:t>externen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Institutionen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im</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Gastland</w:t>
      </w:r>
      <w:proofErr w:type="spellEnd"/>
      <w:r w:rsidRPr="00457F4C">
        <w:rPr>
          <w:rFonts w:ascii="Arial Narrow" w:hAnsi="Arial Narrow"/>
          <w:sz w:val="18"/>
          <w:szCs w:val="18"/>
        </w:rPr>
        <w:t>) (</w:t>
      </w:r>
      <w:proofErr w:type="spellStart"/>
      <w:r w:rsidRPr="00457F4C">
        <w:rPr>
          <w:rFonts w:ascii="Arial Narrow" w:hAnsi="Arial Narrow"/>
          <w:sz w:val="18"/>
          <w:szCs w:val="18"/>
        </w:rPr>
        <w:t>Unterbrechung</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zwischen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Kursende</w:t>
      </w:r>
      <w:proofErr w:type="spellEnd"/>
      <w:r w:rsidRPr="00457F4C">
        <w:rPr>
          <w:rFonts w:ascii="Arial Narrow" w:hAnsi="Arial Narrow"/>
          <w:sz w:val="18"/>
          <w:szCs w:val="18"/>
        </w:rPr>
        <w:t xml:space="preserve"> und </w:t>
      </w:r>
      <w:proofErr w:type="spellStart"/>
      <w:r w:rsidRPr="00457F4C">
        <w:rPr>
          <w:rFonts w:ascii="Arial Narrow" w:hAnsi="Arial Narrow"/>
          <w:sz w:val="18"/>
          <w:szCs w:val="18"/>
        </w:rPr>
        <w:t>Mobilitätsbeginn</w:t>
      </w:r>
      <w:proofErr w:type="spellEnd"/>
      <w:r w:rsidRPr="00457F4C">
        <w:rPr>
          <w:rFonts w:ascii="Arial Narrow" w:hAnsi="Arial Narrow"/>
          <w:sz w:val="18"/>
          <w:szCs w:val="18"/>
        </w:rPr>
        <w:t xml:space="preserve"> max. 7 Tage).</w:t>
      </w:r>
    </w:p>
  </w:footnote>
  <w:footnote w:id="2">
    <w:p w:rsidR="001E3780" w:rsidRPr="00457F4C" w:rsidRDefault="001E3780" w:rsidP="001E3780">
      <w:pPr>
        <w:pStyle w:val="Funotentext"/>
        <w:spacing w:after="0"/>
        <w:ind w:left="0" w:firstLine="0"/>
        <w:contextualSpacing/>
        <w:rPr>
          <w:rFonts w:ascii="Arial Narrow" w:hAnsi="Arial Narrow"/>
          <w:snapToGrid/>
          <w:sz w:val="16"/>
          <w:lang w:val="de-DE"/>
        </w:rPr>
      </w:pPr>
      <w:r w:rsidRPr="00457F4C">
        <w:rPr>
          <w:rStyle w:val="Funotenzeichen"/>
          <w:rFonts w:ascii="Arial Narrow" w:hAnsi="Arial Narrow"/>
          <w:sz w:val="18"/>
        </w:rPr>
        <w:footnoteRef/>
      </w:r>
      <w:r w:rsidRPr="00457F4C">
        <w:rPr>
          <w:rFonts w:ascii="Arial Narrow" w:hAnsi="Arial Narrow"/>
          <w:sz w:val="18"/>
        </w:rPr>
        <w:t xml:space="preserve"> W</w:t>
      </w:r>
      <w:proofErr w:type="spellStart"/>
      <w:r w:rsidRPr="00457F4C">
        <w:rPr>
          <w:rFonts w:ascii="Arial Narrow" w:hAnsi="Arial Narrow"/>
          <w:snapToGrid/>
          <w:sz w:val="16"/>
          <w:lang w:val="de-DE"/>
        </w:rPr>
        <w:t>enn</w:t>
      </w:r>
      <w:proofErr w:type="spellEnd"/>
      <w:r w:rsidRPr="00457F4C">
        <w:rPr>
          <w:rFonts w:ascii="Arial Narrow" w:hAnsi="Arial Narrow"/>
          <w:snapToGrid/>
          <w:sz w:val="16"/>
          <w:lang w:val="de-DE"/>
        </w:rPr>
        <w:t xml:space="preserve"> der Teilnehmer finanzielle Unterstützung aus EU-Mitteln erhält: Anzahl der Tage muss mit der Dauer der Mobilitätsphase übereinstimmen; wenn der Teilnehmer finanzielle Unterstützung aus EU-Mitteln in Kombination mit Zero-Grant-Tagen erhält: Anzahl der Tage entspricht den Tagen, für die eine finanzielle Unterstützung aus EU-Mitteln gezahlt wird, wobei diese für die Mindestdauer der Auslandsphase zu zahlen ist: 2 Monate für Praktika und 3 Monate für Studium; bei Teilnehmern mit Zero Grant für die gesamte Dauer: Anzahl der Tage muss 0 sein</w:t>
      </w:r>
    </w:p>
  </w:footnote>
  <w:footnote w:id="3">
    <w:p w:rsidR="001E3780" w:rsidRPr="00DB6FAA" w:rsidRDefault="001E3780" w:rsidP="001E3780">
      <w:pPr>
        <w:pStyle w:val="Funotentext"/>
        <w:spacing w:after="0"/>
        <w:contextualSpacing/>
      </w:pPr>
      <w:r w:rsidRPr="00457F4C">
        <w:rPr>
          <w:rFonts w:ascii="Arial Narrow" w:hAnsi="Arial Narrow"/>
          <w:snapToGrid/>
          <w:sz w:val="16"/>
          <w:lang w:val="de-DE"/>
        </w:rPr>
        <w:footnoteRef/>
      </w:r>
      <w:r w:rsidRPr="00457F4C">
        <w:rPr>
          <w:rFonts w:ascii="Arial Narrow" w:hAnsi="Arial Narrow"/>
          <w:snapToGrid/>
          <w:sz w:val="16"/>
          <w:lang w:val="de-DE"/>
        </w:rPr>
        <w:t xml:space="preserve"> </w:t>
      </w:r>
      <w:r w:rsidRPr="00457F4C">
        <w:rPr>
          <w:rFonts w:ascii="Arial Narrow" w:hAnsi="Arial Narrow"/>
          <w:snapToGrid/>
          <w:sz w:val="16"/>
          <w:highlight w:val="cyan"/>
          <w:lang w:val="de-DE"/>
        </w:rPr>
        <w:t>Die Gruppenzugehörigkeit der einzelnen Länder finden Sie unter : http://www.uni-greifswald.de/international/erasmus-plus.html</w:t>
      </w:r>
    </w:p>
  </w:footnote>
  <w:footnote w:id="4">
    <w:p w:rsidR="001E3780" w:rsidRPr="0057361B" w:rsidRDefault="001E3780" w:rsidP="001E3780">
      <w:pPr>
        <w:pStyle w:val="Funotentext"/>
        <w:spacing w:after="0"/>
        <w:ind w:left="0" w:firstLine="0"/>
        <w:contextualSpacing/>
        <w:rPr>
          <w:rFonts w:ascii="Arial Narrow" w:hAnsi="Arial Narrow"/>
          <w:sz w:val="18"/>
          <w:szCs w:val="18"/>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r w:rsidRPr="00457F4C">
        <w:rPr>
          <w:rFonts w:ascii="Arial Narrow" w:hAnsi="Arial Narrow"/>
          <w:snapToGrid/>
          <w:sz w:val="18"/>
          <w:szCs w:val="18"/>
          <w:lang w:val="de-DE"/>
        </w:rPr>
        <w:t xml:space="preserve">Es besteht die Möglichkeit, auf eigene Kosten des Teilnehmers an der Gruppenversicherung des </w:t>
      </w:r>
      <w:proofErr w:type="spellStart"/>
      <w:r w:rsidRPr="00457F4C">
        <w:rPr>
          <w:rFonts w:ascii="Arial Narrow" w:hAnsi="Arial Narrow"/>
          <w:snapToGrid/>
          <w:sz w:val="18"/>
          <w:szCs w:val="18"/>
          <w:lang w:val="de-DE"/>
        </w:rPr>
        <w:t>DAAD‘s</w:t>
      </w:r>
      <w:proofErr w:type="spellEnd"/>
      <w:r w:rsidRPr="00457F4C">
        <w:rPr>
          <w:rFonts w:ascii="Arial Narrow" w:hAnsi="Arial Narrow"/>
          <w:snapToGrid/>
          <w:sz w:val="18"/>
          <w:szCs w:val="18"/>
          <w:lang w:val="de-DE"/>
        </w:rPr>
        <w:t xml:space="preserve"> teilzunehmen. Kranken-/Unfall- und Haftpflichtversicherung sind inbegriffen. </w:t>
      </w:r>
      <w:r w:rsidRPr="00457F4C">
        <w:rPr>
          <w:rFonts w:ascii="Arial Narrow" w:hAnsi="Arial Narrow"/>
          <w:sz w:val="18"/>
          <w:szCs w:val="18"/>
          <w:lang w:val="de-DE"/>
        </w:rPr>
        <w:t xml:space="preserve">Nähere Auskünfte beim DAAD, Versicherungsstelle Tel.: 0228/882-294) oder </w:t>
      </w:r>
      <w:hyperlink r:id="rId1" w:history="1">
        <w:r w:rsidRPr="00C5096B">
          <w:rPr>
            <w:rStyle w:val="Hyperlink"/>
            <w:rFonts w:ascii="Arial Narrow" w:hAnsi="Arial Narrow" w:cs="Arial"/>
            <w:sz w:val="18"/>
            <w:szCs w:val="18"/>
            <w:lang w:val="de-DE"/>
          </w:rPr>
          <w:t>https://www.daad.de/versicherung/allgemein/bedingungen/de/14380-daad-versicherung-zielland-ausland/</w:t>
        </w:r>
      </w:hyperlink>
    </w:p>
  </w:footnote>
  <w:footnote w:id="5">
    <w:p w:rsidR="001E3780" w:rsidRPr="00DB6FAA" w:rsidRDefault="001E3780" w:rsidP="001E3780">
      <w:pPr>
        <w:contextualSpacing/>
        <w:rPr>
          <w:lang w:val="de-DE"/>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r w:rsidRPr="00457F4C">
        <w:rPr>
          <w:rFonts w:ascii="Arial Narrow" w:hAnsi="Arial Narrow"/>
          <w:snapToGrid/>
          <w:sz w:val="18"/>
          <w:szCs w:val="18"/>
          <w:lang w:val="de-DE"/>
        </w:rPr>
        <w:t>Hinweis: Die nationale Krankenversicherung des Teilnehmers bietet mit der Europäischen Krankenversicherungskarte im Allgemeinen auch für den Aufenthalt in einem anderen EU-Land einen Grundversicherungsschutz. Die Abdeckung durch die Europäische Krankenversicherungskarte oder eine private Versicherung ist jedoch möglicherweise unzureichend, insbesondere, wenn ein Rücktransport oder besondere medizinische Eingriffe vonnöten sind. Für solche Fälle kann eine ergänzende private Versicherung sinnvoll sein. Es liegt in der Verantwortung des Teilnehmers, seinen Krankenversicherungsschutz für den Aufenthalt im Gastland zu prüfen und sich ggf. entsprechend dem konkreten Bedarf zusätzlich zu versichern.</w:t>
      </w:r>
      <w:r w:rsidRPr="00CB61EA">
        <w:rPr>
          <w:snapToGrid/>
          <w:sz w:val="16"/>
          <w:lang w:val="de-D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80" w:rsidRDefault="00224028">
    <w:pPr>
      <w:pStyle w:val="Kopfzeile"/>
    </w:pPr>
    <w:r w:rsidRPr="001E3780">
      <w:rPr>
        <w:noProof/>
        <w:lang w:val="de-DE" w:eastAsia="ja-JP"/>
      </w:rPr>
      <w:drawing>
        <wp:anchor distT="0" distB="0" distL="114300" distR="114300" simplePos="0" relativeHeight="251659264" behindDoc="1" locked="0" layoutInCell="1" allowOverlap="1" wp14:anchorId="383C42B8" wp14:editId="7AD866AE">
          <wp:simplePos x="0" y="0"/>
          <wp:positionH relativeFrom="margin">
            <wp:posOffset>4359275</wp:posOffset>
          </wp:positionH>
          <wp:positionV relativeFrom="margin">
            <wp:posOffset>-450850</wp:posOffset>
          </wp:positionV>
          <wp:extent cx="1822450" cy="556260"/>
          <wp:effectExtent l="0" t="0" r="6350" b="0"/>
          <wp:wrapThrough wrapText="bothSides">
            <wp:wrapPolygon edited="0">
              <wp:start x="0" y="0"/>
              <wp:lineTo x="0" y="20712"/>
              <wp:lineTo x="21449" y="20712"/>
              <wp:lineTo x="21449" y="0"/>
              <wp:lineTo x="0" y="0"/>
            </wp:wrapPolygon>
          </wp:wrapThrough>
          <wp:docPr id="12" name="Grafik 12" descr="Signet2018-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et2018-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780">
      <w:rPr>
        <w:noProof/>
        <w:lang w:val="de-DE" w:eastAsia="ja-JP"/>
      </w:rPr>
      <w:drawing>
        <wp:anchor distT="0" distB="0" distL="114300" distR="114300" simplePos="0" relativeHeight="251660288" behindDoc="0" locked="0" layoutInCell="1" allowOverlap="1" wp14:anchorId="42DEB9AE" wp14:editId="75863215">
          <wp:simplePos x="0" y="0"/>
          <wp:positionH relativeFrom="margin">
            <wp:posOffset>137160</wp:posOffset>
          </wp:positionH>
          <wp:positionV relativeFrom="margin">
            <wp:posOffset>-391795</wp:posOffset>
          </wp:positionV>
          <wp:extent cx="1833245" cy="372110"/>
          <wp:effectExtent l="0" t="0" r="0" b="889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97AA7"/>
    <w:multiLevelType w:val="hybridMultilevel"/>
    <w:tmpl w:val="4BA0C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80"/>
    <w:rsid w:val="000C6275"/>
    <w:rsid w:val="00145A94"/>
    <w:rsid w:val="001E3780"/>
    <w:rsid w:val="00224028"/>
    <w:rsid w:val="00232CB3"/>
    <w:rsid w:val="00372015"/>
    <w:rsid w:val="005151BE"/>
    <w:rsid w:val="006E6AA8"/>
    <w:rsid w:val="0081630E"/>
    <w:rsid w:val="00A60C02"/>
    <w:rsid w:val="00AB0B60"/>
    <w:rsid w:val="00B94BC9"/>
    <w:rsid w:val="00C675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780"/>
    <w:pPr>
      <w:spacing w:after="0" w:line="240" w:lineRule="auto"/>
    </w:pPr>
    <w:rPr>
      <w:rFonts w:ascii="Univers LT Std 47 Cn Lt" w:eastAsia="Times New Roman" w:hAnsi="Univers LT Std 47 Cn Lt" w:cs="Times New Roman"/>
      <w:snapToGrid w:val="0"/>
      <w:sz w:val="20"/>
      <w:szCs w:val="20"/>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780"/>
    <w:pPr>
      <w:tabs>
        <w:tab w:val="center" w:pos="4536"/>
        <w:tab w:val="right" w:pos="9072"/>
      </w:tabs>
    </w:pPr>
  </w:style>
  <w:style w:type="character" w:customStyle="1" w:styleId="KopfzeileZchn">
    <w:name w:val="Kopfzeile Zchn"/>
    <w:basedOn w:val="Absatz-Standardschriftart"/>
    <w:link w:val="Kopfzeile"/>
    <w:uiPriority w:val="99"/>
    <w:rsid w:val="001E3780"/>
  </w:style>
  <w:style w:type="paragraph" w:styleId="Fuzeile">
    <w:name w:val="footer"/>
    <w:basedOn w:val="Standard"/>
    <w:link w:val="FuzeileZchn"/>
    <w:uiPriority w:val="99"/>
    <w:unhideWhenUsed/>
    <w:rsid w:val="001E3780"/>
    <w:pPr>
      <w:tabs>
        <w:tab w:val="center" w:pos="4536"/>
        <w:tab w:val="right" w:pos="9072"/>
      </w:tabs>
    </w:pPr>
  </w:style>
  <w:style w:type="character" w:customStyle="1" w:styleId="FuzeileZchn">
    <w:name w:val="Fußzeile Zchn"/>
    <w:basedOn w:val="Absatz-Standardschriftart"/>
    <w:link w:val="Fuzeile"/>
    <w:uiPriority w:val="99"/>
    <w:rsid w:val="001E3780"/>
  </w:style>
  <w:style w:type="paragraph" w:customStyle="1" w:styleId="Text1">
    <w:name w:val="Text 1"/>
    <w:basedOn w:val="Standard"/>
    <w:rsid w:val="001E3780"/>
    <w:pPr>
      <w:spacing w:after="240"/>
      <w:ind w:left="483"/>
      <w:jc w:val="both"/>
    </w:pPr>
    <w:rPr>
      <w:sz w:val="24"/>
    </w:rPr>
  </w:style>
  <w:style w:type="character" w:styleId="Funotenzeichen">
    <w:name w:val="footnote reference"/>
    <w:semiHidden/>
    <w:rsid w:val="001E3780"/>
    <w:rPr>
      <w:rFonts w:cs="Times New Roman"/>
    </w:rPr>
  </w:style>
  <w:style w:type="paragraph" w:styleId="Funotentext">
    <w:name w:val="footnote text"/>
    <w:basedOn w:val="Standard"/>
    <w:link w:val="FunotentextZchn"/>
    <w:semiHidden/>
    <w:rsid w:val="001E3780"/>
    <w:pPr>
      <w:spacing w:after="240"/>
      <w:ind w:left="357" w:hanging="357"/>
      <w:jc w:val="both"/>
    </w:pPr>
  </w:style>
  <w:style w:type="character" w:customStyle="1" w:styleId="FunotentextZchn">
    <w:name w:val="Fußnotentext Zchn"/>
    <w:basedOn w:val="Absatz-Standardschriftart"/>
    <w:link w:val="Funotentext"/>
    <w:semiHidden/>
    <w:rsid w:val="001E3780"/>
    <w:rPr>
      <w:rFonts w:ascii="Univers LT Std 47 Cn Lt" w:eastAsia="Times New Roman" w:hAnsi="Univers LT Std 47 Cn Lt" w:cs="Times New Roman"/>
      <w:snapToGrid w:val="0"/>
      <w:sz w:val="20"/>
      <w:szCs w:val="20"/>
      <w:lang w:val="fr-FR" w:eastAsia="en-GB"/>
    </w:rPr>
  </w:style>
  <w:style w:type="character" w:styleId="Hyperlink">
    <w:name w:val="Hyperlink"/>
    <w:rsid w:val="001E3780"/>
    <w:rPr>
      <w:rFonts w:cs="Times New Roman"/>
      <w:color w:val="0000FF"/>
      <w:u w:val="single"/>
    </w:rPr>
  </w:style>
  <w:style w:type="character" w:styleId="Platzhaltertext">
    <w:name w:val="Placeholder Text"/>
    <w:basedOn w:val="Absatz-Standardschriftart"/>
    <w:uiPriority w:val="99"/>
    <w:semiHidden/>
    <w:rsid w:val="001E3780"/>
    <w:rPr>
      <w:color w:val="808080"/>
    </w:rPr>
  </w:style>
  <w:style w:type="character" w:customStyle="1" w:styleId="FettDatum">
    <w:name w:val="Fett Datum"/>
    <w:basedOn w:val="Absatz-Standardschriftart"/>
    <w:uiPriority w:val="1"/>
    <w:rsid w:val="001E3780"/>
    <w:rPr>
      <w:rFonts w:ascii="Univers LT Std 47 Cn Lt" w:hAnsi="Univers LT Std 47 Cn Lt"/>
      <w:b/>
      <w:sz w:val="20"/>
    </w:rPr>
  </w:style>
  <w:style w:type="paragraph" w:customStyle="1" w:styleId="Default">
    <w:name w:val="Default"/>
    <w:rsid w:val="001E3780"/>
    <w:pPr>
      <w:autoSpaceDE w:val="0"/>
      <w:autoSpaceDN w:val="0"/>
      <w:adjustRightInd w:val="0"/>
      <w:spacing w:after="0" w:line="240" w:lineRule="auto"/>
    </w:pPr>
    <w:rPr>
      <w:rFonts w:ascii="TUM Neue Helvetica" w:eastAsia="Times New Roman" w:hAnsi="TUM Neue Helvetica" w:cs="TUM Neue Helvetica"/>
      <w:color w:val="000000"/>
      <w:sz w:val="24"/>
      <w:szCs w:val="24"/>
      <w:lang w:eastAsia="de-DE"/>
    </w:rPr>
  </w:style>
  <w:style w:type="paragraph" w:styleId="Sprechblasentext">
    <w:name w:val="Balloon Text"/>
    <w:basedOn w:val="Standard"/>
    <w:link w:val="SprechblasentextZchn"/>
    <w:uiPriority w:val="99"/>
    <w:semiHidden/>
    <w:unhideWhenUsed/>
    <w:rsid w:val="001E37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3780"/>
    <w:rPr>
      <w:rFonts w:ascii="Tahoma" w:eastAsia="Times New Roman" w:hAnsi="Tahoma" w:cs="Tahoma"/>
      <w:snapToGrid w:val="0"/>
      <w:sz w:val="16"/>
      <w:szCs w:val="16"/>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780"/>
    <w:pPr>
      <w:spacing w:after="0" w:line="240" w:lineRule="auto"/>
    </w:pPr>
    <w:rPr>
      <w:rFonts w:ascii="Univers LT Std 47 Cn Lt" w:eastAsia="Times New Roman" w:hAnsi="Univers LT Std 47 Cn Lt" w:cs="Times New Roman"/>
      <w:snapToGrid w:val="0"/>
      <w:sz w:val="20"/>
      <w:szCs w:val="20"/>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780"/>
    <w:pPr>
      <w:tabs>
        <w:tab w:val="center" w:pos="4536"/>
        <w:tab w:val="right" w:pos="9072"/>
      </w:tabs>
    </w:pPr>
  </w:style>
  <w:style w:type="character" w:customStyle="1" w:styleId="KopfzeileZchn">
    <w:name w:val="Kopfzeile Zchn"/>
    <w:basedOn w:val="Absatz-Standardschriftart"/>
    <w:link w:val="Kopfzeile"/>
    <w:uiPriority w:val="99"/>
    <w:rsid w:val="001E3780"/>
  </w:style>
  <w:style w:type="paragraph" w:styleId="Fuzeile">
    <w:name w:val="footer"/>
    <w:basedOn w:val="Standard"/>
    <w:link w:val="FuzeileZchn"/>
    <w:uiPriority w:val="99"/>
    <w:unhideWhenUsed/>
    <w:rsid w:val="001E3780"/>
    <w:pPr>
      <w:tabs>
        <w:tab w:val="center" w:pos="4536"/>
        <w:tab w:val="right" w:pos="9072"/>
      </w:tabs>
    </w:pPr>
  </w:style>
  <w:style w:type="character" w:customStyle="1" w:styleId="FuzeileZchn">
    <w:name w:val="Fußzeile Zchn"/>
    <w:basedOn w:val="Absatz-Standardschriftart"/>
    <w:link w:val="Fuzeile"/>
    <w:uiPriority w:val="99"/>
    <w:rsid w:val="001E3780"/>
  </w:style>
  <w:style w:type="paragraph" w:customStyle="1" w:styleId="Text1">
    <w:name w:val="Text 1"/>
    <w:basedOn w:val="Standard"/>
    <w:rsid w:val="001E3780"/>
    <w:pPr>
      <w:spacing w:after="240"/>
      <w:ind w:left="483"/>
      <w:jc w:val="both"/>
    </w:pPr>
    <w:rPr>
      <w:sz w:val="24"/>
    </w:rPr>
  </w:style>
  <w:style w:type="character" w:styleId="Funotenzeichen">
    <w:name w:val="footnote reference"/>
    <w:semiHidden/>
    <w:rsid w:val="001E3780"/>
    <w:rPr>
      <w:rFonts w:cs="Times New Roman"/>
    </w:rPr>
  </w:style>
  <w:style w:type="paragraph" w:styleId="Funotentext">
    <w:name w:val="footnote text"/>
    <w:basedOn w:val="Standard"/>
    <w:link w:val="FunotentextZchn"/>
    <w:semiHidden/>
    <w:rsid w:val="001E3780"/>
    <w:pPr>
      <w:spacing w:after="240"/>
      <w:ind w:left="357" w:hanging="357"/>
      <w:jc w:val="both"/>
    </w:pPr>
  </w:style>
  <w:style w:type="character" w:customStyle="1" w:styleId="FunotentextZchn">
    <w:name w:val="Fußnotentext Zchn"/>
    <w:basedOn w:val="Absatz-Standardschriftart"/>
    <w:link w:val="Funotentext"/>
    <w:semiHidden/>
    <w:rsid w:val="001E3780"/>
    <w:rPr>
      <w:rFonts w:ascii="Univers LT Std 47 Cn Lt" w:eastAsia="Times New Roman" w:hAnsi="Univers LT Std 47 Cn Lt" w:cs="Times New Roman"/>
      <w:snapToGrid w:val="0"/>
      <w:sz w:val="20"/>
      <w:szCs w:val="20"/>
      <w:lang w:val="fr-FR" w:eastAsia="en-GB"/>
    </w:rPr>
  </w:style>
  <w:style w:type="character" w:styleId="Hyperlink">
    <w:name w:val="Hyperlink"/>
    <w:rsid w:val="001E3780"/>
    <w:rPr>
      <w:rFonts w:cs="Times New Roman"/>
      <w:color w:val="0000FF"/>
      <w:u w:val="single"/>
    </w:rPr>
  </w:style>
  <w:style w:type="character" w:styleId="Platzhaltertext">
    <w:name w:val="Placeholder Text"/>
    <w:basedOn w:val="Absatz-Standardschriftart"/>
    <w:uiPriority w:val="99"/>
    <w:semiHidden/>
    <w:rsid w:val="001E3780"/>
    <w:rPr>
      <w:color w:val="808080"/>
    </w:rPr>
  </w:style>
  <w:style w:type="character" w:customStyle="1" w:styleId="FettDatum">
    <w:name w:val="Fett Datum"/>
    <w:basedOn w:val="Absatz-Standardschriftart"/>
    <w:uiPriority w:val="1"/>
    <w:rsid w:val="001E3780"/>
    <w:rPr>
      <w:rFonts w:ascii="Univers LT Std 47 Cn Lt" w:hAnsi="Univers LT Std 47 Cn Lt"/>
      <w:b/>
      <w:sz w:val="20"/>
    </w:rPr>
  </w:style>
  <w:style w:type="paragraph" w:customStyle="1" w:styleId="Default">
    <w:name w:val="Default"/>
    <w:rsid w:val="001E3780"/>
    <w:pPr>
      <w:autoSpaceDE w:val="0"/>
      <w:autoSpaceDN w:val="0"/>
      <w:adjustRightInd w:val="0"/>
      <w:spacing w:after="0" w:line="240" w:lineRule="auto"/>
    </w:pPr>
    <w:rPr>
      <w:rFonts w:ascii="TUM Neue Helvetica" w:eastAsia="Times New Roman" w:hAnsi="TUM Neue Helvetica" w:cs="TUM Neue Helvetica"/>
      <w:color w:val="000000"/>
      <w:sz w:val="24"/>
      <w:szCs w:val="24"/>
      <w:lang w:eastAsia="de-DE"/>
    </w:rPr>
  </w:style>
  <w:style w:type="paragraph" w:styleId="Sprechblasentext">
    <w:name w:val="Balloon Text"/>
    <w:basedOn w:val="Standard"/>
    <w:link w:val="SprechblasentextZchn"/>
    <w:uiPriority w:val="99"/>
    <w:semiHidden/>
    <w:unhideWhenUsed/>
    <w:rsid w:val="001E37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3780"/>
    <w:rPr>
      <w:rFonts w:ascii="Tahoma" w:eastAsia="Times New Roman" w:hAnsi="Tahoma" w:cs="Tahoma"/>
      <w:snapToGrid w:val="0"/>
      <w:sz w:val="16"/>
      <w:szCs w:val="1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aad.de/versicherung/allgemein/bedingungen/de/14380-daad-versicherung-zielland-aus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8819C872BD4989A106FC1FBB1FCE44"/>
        <w:category>
          <w:name w:val="Allgemein"/>
          <w:gallery w:val="placeholder"/>
        </w:category>
        <w:types>
          <w:type w:val="bbPlcHdr"/>
        </w:types>
        <w:behaviors>
          <w:behavior w:val="content"/>
        </w:behaviors>
        <w:guid w:val="{51A4121E-750B-4E3F-B793-C54013F4BD65}"/>
      </w:docPartPr>
      <w:docPartBody>
        <w:p w:rsidR="00ED6BC9" w:rsidRDefault="00207D30" w:rsidP="00207D30">
          <w:pPr>
            <w:pStyle w:val="F58819C872BD4989A106FC1FBB1FCE44"/>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443199EC00A844328ABE822226597FBE"/>
        <w:category>
          <w:name w:val="Allgemein"/>
          <w:gallery w:val="placeholder"/>
        </w:category>
        <w:types>
          <w:type w:val="bbPlcHdr"/>
        </w:types>
        <w:behaviors>
          <w:behavior w:val="content"/>
        </w:behaviors>
        <w:guid w:val="{262032EC-28EB-431A-9ABB-124DE46B256D}"/>
      </w:docPartPr>
      <w:docPartBody>
        <w:p w:rsidR="00ED6BC9" w:rsidRDefault="00207D30" w:rsidP="00207D30">
          <w:pPr>
            <w:pStyle w:val="443199EC00A844328ABE822226597FBE"/>
          </w:pPr>
          <w:r w:rsidRPr="00BF476C">
            <w:rPr>
              <w:rStyle w:val="Platzhaltertext"/>
              <w:rFonts w:ascii="Arial Narrow" w:hAnsi="Arial Narrow"/>
              <w:sz w:val="24"/>
              <w:szCs w:val="24"/>
              <w:shd w:val="clear" w:color="auto" w:fill="F2F2F2" w:themeFill="background1" w:themeFillShade="F2"/>
            </w:rPr>
            <w:t>Klicken Sie hier, um ein Datum einzugeben.</w:t>
          </w:r>
        </w:p>
      </w:docPartBody>
    </w:docPart>
    <w:docPart>
      <w:docPartPr>
        <w:name w:val="81BA460481FA4E0DAA75F9B3E8B94949"/>
        <w:category>
          <w:name w:val="Allgemein"/>
          <w:gallery w:val="placeholder"/>
        </w:category>
        <w:types>
          <w:type w:val="bbPlcHdr"/>
        </w:types>
        <w:behaviors>
          <w:behavior w:val="content"/>
        </w:behaviors>
        <w:guid w:val="{36A7F471-0419-42A3-8740-84197C5E6C3A}"/>
      </w:docPartPr>
      <w:docPartBody>
        <w:p w:rsidR="00ED6BC9" w:rsidRDefault="00207D30" w:rsidP="00207D30">
          <w:pPr>
            <w:pStyle w:val="81BA460481FA4E0DAA75F9B3E8B94949"/>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E343D96988E542DEA563998C769CFE23"/>
        <w:category>
          <w:name w:val="Allgemein"/>
          <w:gallery w:val="placeholder"/>
        </w:category>
        <w:types>
          <w:type w:val="bbPlcHdr"/>
        </w:types>
        <w:behaviors>
          <w:behavior w:val="content"/>
        </w:behaviors>
        <w:guid w:val="{C6076E2A-3466-4E86-9FF7-17D27D2106AD}"/>
      </w:docPartPr>
      <w:docPartBody>
        <w:p w:rsidR="00ED6BC9" w:rsidRDefault="00207D30" w:rsidP="00207D30">
          <w:pPr>
            <w:pStyle w:val="E343D96988E542DEA563998C769CFE23"/>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038319E24FC54BF1BA4352C48A3A863B"/>
        <w:category>
          <w:name w:val="Allgemein"/>
          <w:gallery w:val="placeholder"/>
        </w:category>
        <w:types>
          <w:type w:val="bbPlcHdr"/>
        </w:types>
        <w:behaviors>
          <w:behavior w:val="content"/>
        </w:behaviors>
        <w:guid w:val="{DEEB58CB-32A5-4842-95ED-7A35EE014A14}"/>
      </w:docPartPr>
      <w:docPartBody>
        <w:p w:rsidR="00ED6BC9" w:rsidRDefault="00207D30" w:rsidP="00207D30">
          <w:pPr>
            <w:pStyle w:val="038319E24FC54BF1BA4352C48A3A863B"/>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919E90A0968E42008D434F56B351FC5B"/>
        <w:category>
          <w:name w:val="Allgemein"/>
          <w:gallery w:val="placeholder"/>
        </w:category>
        <w:types>
          <w:type w:val="bbPlcHdr"/>
        </w:types>
        <w:behaviors>
          <w:behavior w:val="content"/>
        </w:behaviors>
        <w:guid w:val="{18F934BF-DCBD-4278-ACA8-2A865B4B0710}"/>
      </w:docPartPr>
      <w:docPartBody>
        <w:p w:rsidR="00ED6BC9" w:rsidRDefault="00207D30" w:rsidP="00207D30">
          <w:pPr>
            <w:pStyle w:val="919E90A0968E42008D434F56B351FC5B"/>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4BE14C5AC69442BFB1E2C26AEB41DC25"/>
        <w:category>
          <w:name w:val="Allgemein"/>
          <w:gallery w:val="placeholder"/>
        </w:category>
        <w:types>
          <w:type w:val="bbPlcHdr"/>
        </w:types>
        <w:behaviors>
          <w:behavior w:val="content"/>
        </w:behaviors>
        <w:guid w:val="{41FCF591-3127-4A04-A735-156836F2D721}"/>
      </w:docPartPr>
      <w:docPartBody>
        <w:p w:rsidR="00ED6BC9" w:rsidRDefault="00207D30" w:rsidP="00207D30">
          <w:pPr>
            <w:pStyle w:val="4BE14C5AC69442BFB1E2C26AEB41DC25"/>
          </w:pPr>
          <w:r w:rsidRPr="00BF476C">
            <w:rPr>
              <w:rStyle w:val="Platzhaltertext"/>
              <w:rFonts w:ascii="Arial Narrow" w:hAnsi="Arial Narrow"/>
              <w:sz w:val="24"/>
              <w:szCs w:val="24"/>
              <w:shd w:val="clear" w:color="auto" w:fill="F2F2F2" w:themeFill="background1" w:themeFillShade="F2"/>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LT Std 47 Cn Lt">
    <w:altName w:val="Arial Narrow"/>
    <w:panose1 w:val="00000000000000000000"/>
    <w:charset w:val="00"/>
    <w:family w:val="swiss"/>
    <w:notTrueType/>
    <w:pitch w:val="variable"/>
    <w:sig w:usb0="00000003" w:usb1="4000204A" w:usb2="00000000" w:usb3="00000000" w:csb0="00000001" w:csb1="00000000"/>
  </w:font>
  <w:font w:name="TUM Neue Helvetic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30"/>
    <w:rsid w:val="00207D30"/>
    <w:rsid w:val="00ED6BC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7D30"/>
    <w:rPr>
      <w:color w:val="808080"/>
    </w:rPr>
  </w:style>
  <w:style w:type="paragraph" w:customStyle="1" w:styleId="F58819C872BD4989A106FC1FBB1FCE44">
    <w:name w:val="F58819C872BD4989A106FC1FBB1FCE44"/>
    <w:rsid w:val="00207D30"/>
  </w:style>
  <w:style w:type="paragraph" w:customStyle="1" w:styleId="443199EC00A844328ABE822226597FBE">
    <w:name w:val="443199EC00A844328ABE822226597FBE"/>
    <w:rsid w:val="00207D30"/>
  </w:style>
  <w:style w:type="paragraph" w:customStyle="1" w:styleId="81BA460481FA4E0DAA75F9B3E8B94949">
    <w:name w:val="81BA460481FA4E0DAA75F9B3E8B94949"/>
    <w:rsid w:val="00207D30"/>
  </w:style>
  <w:style w:type="paragraph" w:customStyle="1" w:styleId="E343D96988E542DEA563998C769CFE23">
    <w:name w:val="E343D96988E542DEA563998C769CFE23"/>
    <w:rsid w:val="00207D30"/>
  </w:style>
  <w:style w:type="paragraph" w:customStyle="1" w:styleId="038319E24FC54BF1BA4352C48A3A863B">
    <w:name w:val="038319E24FC54BF1BA4352C48A3A863B"/>
    <w:rsid w:val="00207D30"/>
  </w:style>
  <w:style w:type="paragraph" w:customStyle="1" w:styleId="919E90A0968E42008D434F56B351FC5B">
    <w:name w:val="919E90A0968E42008D434F56B351FC5B"/>
    <w:rsid w:val="00207D30"/>
  </w:style>
  <w:style w:type="paragraph" w:customStyle="1" w:styleId="4BE14C5AC69442BFB1E2C26AEB41DC25">
    <w:name w:val="4BE14C5AC69442BFB1E2C26AEB41DC25"/>
    <w:rsid w:val="00207D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7D30"/>
    <w:rPr>
      <w:color w:val="808080"/>
    </w:rPr>
  </w:style>
  <w:style w:type="paragraph" w:customStyle="1" w:styleId="F58819C872BD4989A106FC1FBB1FCE44">
    <w:name w:val="F58819C872BD4989A106FC1FBB1FCE44"/>
    <w:rsid w:val="00207D30"/>
  </w:style>
  <w:style w:type="paragraph" w:customStyle="1" w:styleId="443199EC00A844328ABE822226597FBE">
    <w:name w:val="443199EC00A844328ABE822226597FBE"/>
    <w:rsid w:val="00207D30"/>
  </w:style>
  <w:style w:type="paragraph" w:customStyle="1" w:styleId="81BA460481FA4E0DAA75F9B3E8B94949">
    <w:name w:val="81BA460481FA4E0DAA75F9B3E8B94949"/>
    <w:rsid w:val="00207D30"/>
  </w:style>
  <w:style w:type="paragraph" w:customStyle="1" w:styleId="E343D96988E542DEA563998C769CFE23">
    <w:name w:val="E343D96988E542DEA563998C769CFE23"/>
    <w:rsid w:val="00207D30"/>
  </w:style>
  <w:style w:type="paragraph" w:customStyle="1" w:styleId="038319E24FC54BF1BA4352C48A3A863B">
    <w:name w:val="038319E24FC54BF1BA4352C48A3A863B"/>
    <w:rsid w:val="00207D30"/>
  </w:style>
  <w:style w:type="paragraph" w:customStyle="1" w:styleId="919E90A0968E42008D434F56B351FC5B">
    <w:name w:val="919E90A0968E42008D434F56B351FC5B"/>
    <w:rsid w:val="00207D30"/>
  </w:style>
  <w:style w:type="paragraph" w:customStyle="1" w:styleId="4BE14C5AC69442BFB1E2C26AEB41DC25">
    <w:name w:val="4BE14C5AC69442BFB1E2C26AEB41DC25"/>
    <w:rsid w:val="00207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864CF-538B-4E5B-A2F0-1FE300E9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10767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Voigt</dc:creator>
  <cp:lastModifiedBy>Nadine Voigt</cp:lastModifiedBy>
  <cp:revision>2</cp:revision>
  <dcterms:created xsi:type="dcterms:W3CDTF">2019-05-02T07:25:00Z</dcterms:created>
  <dcterms:modified xsi:type="dcterms:W3CDTF">2019-05-02T07:25:00Z</dcterms:modified>
</cp:coreProperties>
</file>