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339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765907" cy="53435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907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701"/>
      </w:tblGrid>
      <w:tr>
        <w:trPr>
          <w:trHeight w:val="57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Name</w:t>
            </w:r>
            <w:r>
              <w:rPr>
                <w:rFonts w:ascii="Arial"/>
                <w:b/>
                <w:sz w:val="22"/>
              </w:rPr>
              <w:t> of</w:t>
            </w:r>
            <w:r>
              <w:rPr>
                <w:rFonts w:ascii="Arial"/>
                <w:b/>
                <w:spacing w:val="-1"/>
                <w:sz w:val="22"/>
              </w:rPr>
              <w:t> organization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mimacom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Slovensko</w:t>
            </w:r>
            <w:r>
              <w:rPr>
                <w:rFonts w:ascii="Arial"/>
                <w:spacing w:val="-2"/>
                <w:sz w:val="22"/>
              </w:rPr>
              <w:t> s.r.o</w:t>
            </w:r>
          </w:p>
        </w:tc>
      </w:tr>
      <w:tr>
        <w:trPr>
          <w:trHeight w:val="768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Address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Vysoká</w:t>
            </w:r>
            <w:r>
              <w:rPr>
                <w:rFonts w:ascii="Arial" w:hAnsi="Arial"/>
                <w:sz w:val="22"/>
              </w:rPr>
              <w:t> 26</w:t>
            </w:r>
          </w:p>
          <w:p>
            <w:pPr>
              <w:pStyle w:val="TableParagraph"/>
              <w:spacing w:line="240" w:lineRule="auto" w:before="1"/>
              <w:ind w:left="102" w:right="388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811</w:t>
            </w:r>
            <w:r>
              <w:rPr>
                <w:rFonts w:ascii="Arial"/>
                <w:sz w:val="22"/>
              </w:rPr>
              <w:t> 06 </w:t>
            </w:r>
            <w:r>
              <w:rPr>
                <w:rFonts w:ascii="Arial"/>
                <w:spacing w:val="-2"/>
                <w:sz w:val="22"/>
              </w:rPr>
              <w:t>Bratislava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Slovakia</w:t>
            </w:r>
          </w:p>
        </w:tc>
      </w:tr>
      <w:tr>
        <w:trPr>
          <w:trHeight w:val="579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Telephone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+421 </w:t>
            </w:r>
            <w:r>
              <w:rPr>
                <w:rFonts w:ascii="Arial"/>
                <w:spacing w:val="-1"/>
                <w:sz w:val="22"/>
              </w:rPr>
              <w:t>232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144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791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7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Fax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8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Website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hyperlink r:id="rId6">
              <w:r>
                <w:rPr>
                  <w:rFonts w:ascii="Arial"/>
                  <w:spacing w:val="-1"/>
                  <w:sz w:val="22"/>
                </w:rPr>
                <w:t>www.mimacom.com</w:t>
              </w:r>
            </w:hyperlink>
          </w:p>
        </w:tc>
      </w:tr>
      <w:tr>
        <w:trPr>
          <w:trHeight w:val="57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Contact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Ing. Andrea Zitnanska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MSc.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LL.M</w:t>
            </w:r>
          </w:p>
        </w:tc>
      </w:tr>
      <w:tr>
        <w:trPr>
          <w:trHeight w:val="57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Function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 Manager</w:t>
            </w:r>
          </w:p>
        </w:tc>
      </w:tr>
      <w:tr>
        <w:trPr>
          <w:trHeight w:val="578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E-mail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hyperlink r:id="rId7">
              <w:r>
                <w:rPr>
                  <w:rFonts w:ascii="Arial"/>
                  <w:spacing w:val="-1"/>
                  <w:sz w:val="22"/>
                </w:rPr>
                <w:t>andrea.zitnanska@mimacom.com</w:t>
              </w:r>
            </w:hyperlink>
          </w:p>
        </w:tc>
      </w:tr>
      <w:tr>
        <w:trPr>
          <w:trHeight w:val="3891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Short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description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"/>
                <w:sz w:val="22"/>
              </w:rPr>
              <w:t> the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company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44"/>
              <w:ind w:left="102" w:right="204" w:firstLine="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mimacom,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open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source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integrator, </w:t>
            </w:r>
            <w:r>
              <w:rPr>
                <w:rFonts w:ascii="Arial"/>
                <w:spacing w:val="-2"/>
                <w:sz w:val="22"/>
              </w:rPr>
              <w:t>was </w:t>
            </w:r>
            <w:r>
              <w:rPr>
                <w:rFonts w:ascii="Arial"/>
                <w:spacing w:val="-1"/>
                <w:sz w:val="22"/>
              </w:rPr>
              <w:t>founded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1999. mimacom </w:t>
            </w:r>
            <w:r>
              <w:rPr>
                <w:rFonts w:ascii="Arial"/>
                <w:sz w:val="22"/>
              </w:rPr>
              <w:t>group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currently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employs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around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members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staff, </w:t>
            </w:r>
            <w:r>
              <w:rPr>
                <w:rFonts w:ascii="Arial"/>
                <w:spacing w:val="-2"/>
                <w:sz w:val="22"/>
              </w:rPr>
              <w:t>which </w:t>
            </w:r>
            <w:r>
              <w:rPr>
                <w:rFonts w:ascii="Arial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mostly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project managers,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Scrum Masters, IT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consultants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software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engineers.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mimacom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Bern, Zurich, Valencia,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Barcelona,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Stuttgart, Vienna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Bratislava.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mimacom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technologically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sophisticated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software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solutions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source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components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JEE.</w:t>
            </w:r>
            <w:r>
              <w:rPr>
                <w:rFonts w:ascii="Arial"/>
                <w:spacing w:val="5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we</w:t>
            </w:r>
            <w:r>
              <w:rPr>
                <w:rFonts w:ascii="Arial"/>
                <w:sz w:val="22"/>
              </w:rPr>
              <w:t> make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use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latest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technologies,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programming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languages, databases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project management methods.</w:t>
            </w:r>
          </w:p>
        </w:tc>
      </w:tr>
      <w:tr>
        <w:trPr>
          <w:trHeight w:val="57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Placement </w:t>
            </w:r>
            <w:r>
              <w:rPr>
                <w:rFonts w:ascii="Arial"/>
                <w:b/>
                <w:sz w:val="22"/>
              </w:rPr>
              <w:t>at</w:t>
            </w:r>
            <w:r>
              <w:rPr>
                <w:rFonts w:ascii="Arial"/>
                <w:b/>
                <w:spacing w:val="-1"/>
                <w:sz w:val="22"/>
              </w:rPr>
              <w:t> department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Sales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intern</w:t>
            </w:r>
          </w:p>
        </w:tc>
      </w:tr>
      <w:tr>
        <w:trPr>
          <w:trHeight w:val="3300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Tasks</w:t>
            </w:r>
            <w:r>
              <w:rPr>
                <w:rFonts w:ascii="Arial"/>
                <w:b/>
                <w:sz w:val="22"/>
              </w:rPr>
              <w:t>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trainee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mimacom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seeking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sales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interns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locations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Switzerland,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Germany,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Slovakia, Austria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Spain.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3"/>
                <w:sz w:val="22"/>
              </w:rPr>
              <w:t>We</w:t>
            </w:r>
            <w:r>
              <w:rPr>
                <w:rFonts w:ascii="Arial"/>
                <w:spacing w:val="-2"/>
                <w:sz w:val="22"/>
              </w:rPr>
              <w:t> look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approach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everything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do </w:t>
            </w:r>
            <w:r>
              <w:rPr>
                <w:rFonts w:ascii="Arial"/>
                <w:spacing w:val="-2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integrity,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passion,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hard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work,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most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importantly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open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mind.</w:t>
            </w:r>
            <w:r>
              <w:rPr>
                <w:rFonts w:ascii="Arial"/>
                <w:sz w:val="22"/>
              </w:rPr>
              <w:t> 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gaining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first class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training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hands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experience</w:t>
            </w:r>
            <w:r>
              <w:rPr>
                <w:rFonts w:ascii="Arial"/>
                <w:sz w:val="22"/>
              </w:rPr>
              <w:t> in </w:t>
            </w:r>
            <w:r>
              <w:rPr>
                <w:rFonts w:ascii="Arial"/>
                <w:spacing w:val="-1"/>
                <w:sz w:val="22"/>
              </w:rPr>
              <w:t>sales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technology?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Then </w:t>
            </w:r>
            <w:r>
              <w:rPr>
                <w:rFonts w:ascii="Arial"/>
                <w:spacing w:val="-1"/>
                <w:sz w:val="22"/>
              </w:rPr>
              <w:t>dont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hesitate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get</w:t>
            </w:r>
            <w:r>
              <w:rPr>
                <w:rFonts w:ascii="Arial"/>
                <w:spacing w:val="-1"/>
                <w:sz w:val="22"/>
              </w:rPr>
              <w:t> back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touch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with</w:t>
            </w:r>
            <w:r>
              <w:rPr>
                <w:rFonts w:ascii="Arial"/>
                <w:sz w:val="22"/>
              </w:rPr>
              <w:t> us!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2"/>
                <w:sz w:val="22"/>
              </w:rPr>
              <w:t>We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 Interns, specifically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sale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 our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Stuttgart, Bratislava,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Valencia,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Barcelona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Vienna.The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right candidate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this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role</w:t>
            </w:r>
            <w:r>
              <w:rPr>
                <w:rFonts w:ascii="Arial"/>
                <w:sz w:val="22"/>
              </w:rPr>
              <w:t> is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1580" w:bottom="280" w:left="1200" w:right="12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701"/>
      </w:tblGrid>
      <w:tr>
        <w:trPr>
          <w:trHeight w:val="10129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spacing w:val="-1"/>
                <w:sz w:val="22"/>
              </w:rPr>
              <w:t>strong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communicator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negotiator, highly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driven,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forward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thinking.</w:t>
            </w:r>
            <w:r>
              <w:rPr>
                <w:rFonts w:ascii="Arial"/>
                <w:spacing w:val="5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ideal</w:t>
            </w:r>
            <w:r>
              <w:rPr>
                <w:rFonts w:ascii="Arial"/>
                <w:spacing w:val="-1"/>
                <w:sz w:val="22"/>
              </w:rPr>
              <w:t> candidate</w:t>
            </w:r>
            <w:r>
              <w:rPr>
                <w:rFonts w:ascii="Arial"/>
                <w:sz w:val="22"/>
              </w:rPr>
              <w:t>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specifically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gaining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experience</w:t>
            </w:r>
            <w:r>
              <w:rPr>
                <w:rFonts w:ascii="Arial"/>
                <w:sz w:val="22"/>
              </w:rPr>
              <w:t> at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growing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startup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virtual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office.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1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 Intern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will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developstrategies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produce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quality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targeted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sales.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Responsibilities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include</w:t>
            </w:r>
            <w:r>
              <w:rPr>
                <w:rFonts w:ascii="Arial"/>
                <w:sz w:val="22"/>
              </w:rPr>
              <w:t> but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to: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-Researching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market landscape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-Identifying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potential clients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5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-Developing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expanding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conducting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calls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-Cultivating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relationships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with</w:t>
            </w:r>
            <w:r>
              <w:rPr>
                <w:rFonts w:ascii="Arial"/>
                <w:sz w:val="22"/>
              </w:rPr>
              <w:t> 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existing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clients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18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-Utilizing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negotiation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techniques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interpersonal </w:t>
            </w:r>
            <w:r>
              <w:rPr>
                <w:rFonts w:ascii="Arial"/>
                <w:spacing w:val="-2"/>
                <w:sz w:val="22"/>
              </w:rPr>
              <w:t>skills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increase</w:t>
            </w:r>
            <w:r>
              <w:rPr>
                <w:rFonts w:ascii="Arial"/>
                <w:sz w:val="22"/>
              </w:rPr>
              <w:t> 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sales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14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-Collaborating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with</w:t>
            </w:r>
            <w:r>
              <w:rPr>
                <w:rFonts w:ascii="Arial"/>
                <w:sz w:val="22"/>
              </w:rPr>
              <w:t> the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Analyst,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Marketing,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teams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Required: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-Current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student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pursuing</w:t>
            </w:r>
            <w:r>
              <w:rPr>
                <w:rFonts w:ascii="Arial"/>
                <w:sz w:val="22"/>
              </w:rPr>
              <w:t> a </w:t>
            </w:r>
            <w:r>
              <w:rPr>
                <w:rFonts w:ascii="Arial"/>
                <w:spacing w:val="-1"/>
                <w:sz w:val="22"/>
              </w:rPr>
              <w:t>degree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business, sales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marketing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9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Fluent llanguage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communication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skills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English,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German, Spanish</w:t>
            </w:r>
            <w:r>
              <w:rPr>
                <w:rFonts w:ascii="Arial"/>
                <w:sz w:val="22"/>
              </w:rPr>
              <w:t> is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plus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(verbal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written)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-Strong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 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startups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10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-Experience/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strong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online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sales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networking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-Ability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provide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exemplary customer service</w:t>
            </w:r>
          </w:p>
        </w:tc>
      </w:tr>
      <w:tr>
        <w:trPr>
          <w:trHeight w:val="57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Duration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2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12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months</w:t>
            </w:r>
          </w:p>
        </w:tc>
      </w:tr>
      <w:tr>
        <w:trPr>
          <w:trHeight w:val="579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Working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hours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flexible</w:t>
            </w:r>
            <w:r>
              <w:rPr>
                <w:rFonts w:ascii="Arial"/>
                <w:sz w:val="22"/>
              </w:rPr>
              <w:t> upon </w:t>
            </w:r>
            <w:r>
              <w:rPr>
                <w:rFonts w:ascii="Arial"/>
                <w:spacing w:val="-1"/>
                <w:sz w:val="22"/>
              </w:rPr>
              <w:t>agreement</w:t>
            </w:r>
            <w:r>
              <w:rPr>
                <w:rFonts w:ascii="Arial"/>
                <w:spacing w:val="57"/>
                <w:sz w:val="22"/>
              </w:rPr>
              <w:t> </w:t>
            </w:r>
            <w:r>
              <w:rPr>
                <w:rFonts w:ascii="Arial"/>
                <w:sz w:val="22"/>
              </w:rPr>
              <w:t>from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8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hours</w:t>
            </w:r>
          </w:p>
        </w:tc>
      </w:tr>
      <w:tr>
        <w:trPr>
          <w:trHeight w:val="57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Financial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Contribution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359" w:val="left" w:leader="none"/>
              </w:tabs>
              <w:spacing w:line="250" w:lineRule="exact" w:before="0" w:after="0"/>
              <w:ind w:left="359" w:right="0" w:hanging="2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78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Free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Accommodation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359" w:val="left" w:leader="none"/>
              </w:tabs>
              <w:spacing w:line="250" w:lineRule="exact" w:before="0" w:after="0"/>
              <w:ind w:left="358" w:right="0" w:hanging="2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</w:p>
        </w:tc>
      </w:tr>
      <w:tr>
        <w:trPr>
          <w:trHeight w:val="57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Other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Benefits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negotiable</w:t>
            </w:r>
          </w:p>
        </w:tc>
      </w:tr>
      <w:tr>
        <w:trPr>
          <w:trHeight w:val="1022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6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Requirements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(languages,</w:t>
            </w:r>
            <w:r>
              <w:rPr>
                <w:rFonts w:ascii="Arial"/>
                <w:b/>
                <w:spacing w:val="29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computer skills...)</w:t>
            </w:r>
            <w:r>
              <w:rPr>
                <w:rFonts w:ascii="Arial"/>
                <w:sz w:val="22"/>
              </w:rPr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English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advanced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(verbal 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written)</w:t>
            </w:r>
          </w:p>
          <w:p>
            <w:pPr>
              <w:pStyle w:val="TableParagraph"/>
              <w:spacing w:line="240" w:lineRule="auto" w:before="1"/>
              <w:ind w:left="102" w:right="3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German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advanced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(verbal and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written) 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great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plus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Spanish</w:t>
            </w:r>
            <w:r>
              <w:rPr>
                <w:rFonts w:ascii="Arial"/>
                <w:sz w:val="22"/>
              </w:rPr>
              <w:t> is 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plus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Office, </w:t>
            </w:r>
            <w:r>
              <w:rPr>
                <w:rFonts w:ascii="Arial"/>
                <w:spacing w:val="-2"/>
                <w:sz w:val="22"/>
              </w:rPr>
              <w:t>MS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Outlook</w:t>
            </w:r>
          </w:p>
        </w:tc>
      </w:tr>
    </w:tbl>
    <w:sectPr>
      <w:pgSz w:w="11910" w:h="16840"/>
      <w:pgMar w:top="760" w:bottom="28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□"/>
      <w:lvlJc w:val="left"/>
      <w:pPr>
        <w:ind w:left="358" w:hanging="25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891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7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1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4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7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90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3" w:hanging="25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□"/>
      <w:lvlJc w:val="left"/>
      <w:pPr>
        <w:ind w:left="359" w:hanging="25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892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5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8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1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4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7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90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3" w:hanging="25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58" w:hanging="257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imacom.com/" TargetMode="External"/><Relationship Id="rId7" Type="http://schemas.openxmlformats.org/officeDocument/2006/relationships/hyperlink" Target="mailto:andrea.zitnanska@mimacom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dcterms:created xsi:type="dcterms:W3CDTF">2014-07-18T12:30:00Z</dcterms:created>
  <dcterms:modified xsi:type="dcterms:W3CDTF">2014-07-18T12:30:00Z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LastSaved">
    <vt:filetime>2014-07-18T00:00:00Z</vt:filetime>
  </property>
</Properties>
</file>